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57" w:rsidRDefault="00227C57" w:rsidP="00227C57">
      <w:pPr>
        <w:jc w:val="both"/>
        <w:rPr>
          <w:rFonts w:ascii="Times New Roman" w:hAnsi="Times New Roman" w:cs="Times New Roman"/>
          <w:sz w:val="24"/>
          <w:szCs w:val="24"/>
        </w:rPr>
      </w:pPr>
      <w:r w:rsidRPr="00227C57">
        <w:rPr>
          <w:rFonts w:ascii="Times New Roman" w:hAnsi="Times New Roman" w:cs="Times New Roman"/>
          <w:sz w:val="24"/>
          <w:szCs w:val="24"/>
        </w:rPr>
        <w:t xml:space="preserve">Büyücünün </w:t>
      </w:r>
      <w:proofErr w:type="spellStart"/>
      <w:r w:rsidRPr="00227C57">
        <w:rPr>
          <w:rFonts w:ascii="Times New Roman" w:hAnsi="Times New Roman" w:cs="Times New Roman"/>
          <w:sz w:val="24"/>
          <w:szCs w:val="24"/>
        </w:rPr>
        <w:t>Ahiretten</w:t>
      </w:r>
      <w:proofErr w:type="spellEnd"/>
      <w:r w:rsidRPr="00227C57">
        <w:rPr>
          <w:rFonts w:ascii="Times New Roman" w:hAnsi="Times New Roman" w:cs="Times New Roman"/>
          <w:sz w:val="24"/>
          <w:szCs w:val="24"/>
        </w:rPr>
        <w:t xml:space="preserve"> Nasibi Yoktur</w:t>
      </w:r>
    </w:p>
    <w:p w:rsidR="00227C57" w:rsidRPr="00227C57" w:rsidRDefault="00227C57" w:rsidP="00227C57">
      <w:pPr>
        <w:jc w:val="right"/>
        <w:rPr>
          <w:rFonts w:ascii="Times New Roman" w:hAnsi="Times New Roman" w:cs="Times New Roman"/>
          <w:sz w:val="36"/>
          <w:szCs w:val="36"/>
        </w:rPr>
      </w:pPr>
      <w:r w:rsidRPr="00227C57">
        <w:rPr>
          <w:rFonts w:ascii="Times New Roman" w:hAnsi="Times New Roman" w:cs="Times New Roman"/>
          <w:sz w:val="36"/>
          <w:szCs w:val="36"/>
          <w:rtl/>
        </w:rPr>
        <w:t>وَاتَّبَعُوا مَا تَتْلوُا الشَّيَاطِينُ عَلَى مُلْكِ سُلَيْمَنَ وَمَا كَفَرَ سُلَيْمَنُ وَلَكِنَّ الشَّيَاطِينَ كَفَرُوا يُعَلِّمُونَ النَّاسَ السِّحْرَ وَمَآ اُنْزِلَ عَلَى الْمَلَكَيْنِ بِبَابِلَ هَارُوتَ وَمَارُوتَ وَمَا يُعَلِّمَانِ مِنْ اَحَدٍ حَتَّى يَقُولآ اِنَّمَا نَحْنُ فِتْنَةٌ فَلاَ تَكْفُرْ فَيَتَعَلَّمُونَ مِنْهُمَا مَا يُفَرِّقُونَ بِهِ بَيْنَ الْمَرْءِ وَزَوْجِهِ وَمَا هُمْ بِضَآرِّينَ بِهِ مِنْ اَحَدٍ اِلاَّ بِاِذْنِ اللهِ وَيَتَعَلَّمُونَ مَا يَضُرُّهُمْ وَلاَ يَنْفَعُهُمْ وَلَقَدْ عَلِمُوا لَمَنِ اشْتَرَيهُ مَا لَهُ فِى اْلاَخِرَةِ مِنْ خَلاَقٍ وَلَبِئْسَ مَا شَرَوْا بِهِ اَنْفُسَهُمْ لَوْ كَانُوا يَعْلَمُونَ</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b/>
          <w:sz w:val="24"/>
          <w:szCs w:val="24"/>
        </w:rPr>
        <w:t>"Süleyman'ın hükümranlığı hakkında şeytanların (ve şeytan tıynetli</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insanların) uydurdukları yalanların ardına düştüler. Oysa Süleyman (büyü</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yaparak) küfre girmedi. Fakat şeytanlar, insanlara sihri ve (özellikle de)</w:t>
      </w:r>
      <w:r w:rsidRPr="00227C57">
        <w:rPr>
          <w:rFonts w:ascii="Times New Roman" w:hAnsi="Times New Roman" w:cs="Times New Roman"/>
          <w:b/>
          <w:sz w:val="24"/>
          <w:szCs w:val="24"/>
        </w:rPr>
        <w:t xml:space="preserve"> </w:t>
      </w:r>
      <w:proofErr w:type="spellStart"/>
      <w:r w:rsidRPr="00227C57">
        <w:rPr>
          <w:rFonts w:ascii="Times New Roman" w:hAnsi="Times New Roman" w:cs="Times New Roman"/>
          <w:b/>
          <w:sz w:val="24"/>
          <w:szCs w:val="24"/>
        </w:rPr>
        <w:t>Babil'deki</w:t>
      </w:r>
      <w:proofErr w:type="spellEnd"/>
      <w:r w:rsidRPr="00227C57">
        <w:rPr>
          <w:rFonts w:ascii="Times New Roman" w:hAnsi="Times New Roman" w:cs="Times New Roman"/>
          <w:b/>
          <w:sz w:val="24"/>
          <w:szCs w:val="24"/>
        </w:rPr>
        <w:t xml:space="preserve"> </w:t>
      </w:r>
      <w:proofErr w:type="spellStart"/>
      <w:r w:rsidRPr="00227C57">
        <w:rPr>
          <w:rFonts w:ascii="Times New Roman" w:hAnsi="Times New Roman" w:cs="Times New Roman"/>
          <w:b/>
          <w:sz w:val="24"/>
          <w:szCs w:val="24"/>
        </w:rPr>
        <w:t>Hârût</w:t>
      </w:r>
      <w:proofErr w:type="spellEnd"/>
      <w:r w:rsidRPr="00227C57">
        <w:rPr>
          <w:rFonts w:ascii="Times New Roman" w:hAnsi="Times New Roman" w:cs="Times New Roman"/>
          <w:b/>
          <w:sz w:val="24"/>
          <w:szCs w:val="24"/>
        </w:rPr>
        <w:t xml:space="preserve"> ve </w:t>
      </w:r>
      <w:proofErr w:type="spellStart"/>
      <w:r w:rsidRPr="00227C57">
        <w:rPr>
          <w:rFonts w:ascii="Times New Roman" w:hAnsi="Times New Roman" w:cs="Times New Roman"/>
          <w:b/>
          <w:sz w:val="24"/>
          <w:szCs w:val="24"/>
        </w:rPr>
        <w:t>Mârût</w:t>
      </w:r>
      <w:proofErr w:type="spellEnd"/>
      <w:r w:rsidRPr="00227C57">
        <w:rPr>
          <w:rFonts w:ascii="Times New Roman" w:hAnsi="Times New Roman" w:cs="Times New Roman"/>
          <w:b/>
          <w:sz w:val="24"/>
          <w:szCs w:val="24"/>
        </w:rPr>
        <w:t xml:space="preserve"> adlı iki meleğe ilham edilen (</w:t>
      </w:r>
      <w:proofErr w:type="spellStart"/>
      <w:r w:rsidRPr="00227C57">
        <w:rPr>
          <w:rFonts w:ascii="Times New Roman" w:hAnsi="Times New Roman" w:cs="Times New Roman"/>
          <w:b/>
          <w:sz w:val="24"/>
          <w:szCs w:val="24"/>
        </w:rPr>
        <w:t>sihr</w:t>
      </w:r>
      <w:proofErr w:type="spellEnd"/>
      <w:r w:rsidRPr="00227C57">
        <w:rPr>
          <w:rFonts w:ascii="Times New Roman" w:hAnsi="Times New Roman" w:cs="Times New Roman"/>
          <w:b/>
          <w:sz w:val="24"/>
          <w:szCs w:val="24"/>
        </w:rPr>
        <w:t>)i öğretmek</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suretiyle küfre girdiler. Hâlbuki o iki melek, 'Biz ancak imtihan için</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gönderilmiş birer meleğiz. (Sihri caiz görüp de) sakın küfre girme'</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demedikçe, kimseye (sihir) öğretmiyorlardı. Böylece (insanlar) onlardan</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kişi ile karısını birbirinden ayıracakları sihri öğreniyorlardı. Hâlbuki</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onlar, Allah'ın izni olmadıkça o sihirle hiç kimseye zarar veremezlerdi.</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(Onlar böyle yaparak) kendilerine zarar veren, fayda getirmeyen şeyleri</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 xml:space="preserve">öğreniyorlardı. </w:t>
      </w:r>
      <w:proofErr w:type="spellStart"/>
      <w:r w:rsidRPr="00227C57">
        <w:rPr>
          <w:rFonts w:ascii="Times New Roman" w:hAnsi="Times New Roman" w:cs="Times New Roman"/>
          <w:b/>
          <w:sz w:val="24"/>
          <w:szCs w:val="24"/>
        </w:rPr>
        <w:t>Andolsun</w:t>
      </w:r>
      <w:proofErr w:type="spellEnd"/>
      <w:r w:rsidRPr="00227C57">
        <w:rPr>
          <w:rFonts w:ascii="Times New Roman" w:hAnsi="Times New Roman" w:cs="Times New Roman"/>
          <w:b/>
          <w:sz w:val="24"/>
          <w:szCs w:val="24"/>
        </w:rPr>
        <w:t xml:space="preserve">, onu satın alanın </w:t>
      </w:r>
      <w:proofErr w:type="spellStart"/>
      <w:r w:rsidRPr="00227C57">
        <w:rPr>
          <w:rFonts w:ascii="Times New Roman" w:hAnsi="Times New Roman" w:cs="Times New Roman"/>
          <w:b/>
          <w:sz w:val="24"/>
          <w:szCs w:val="24"/>
        </w:rPr>
        <w:t>ahirette</w:t>
      </w:r>
      <w:proofErr w:type="spellEnd"/>
      <w:r w:rsidRPr="00227C57">
        <w:rPr>
          <w:rFonts w:ascii="Times New Roman" w:hAnsi="Times New Roman" w:cs="Times New Roman"/>
          <w:b/>
          <w:sz w:val="24"/>
          <w:szCs w:val="24"/>
        </w:rPr>
        <w:t xml:space="preserve"> bir nasibi olmadığını</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biliyorlardı. Kendilerini karşılığında sattıkları şey ne kötüdür! Keşke</w:t>
      </w:r>
      <w:r w:rsidRPr="00227C57">
        <w:rPr>
          <w:rFonts w:ascii="Times New Roman" w:hAnsi="Times New Roman" w:cs="Times New Roman"/>
          <w:b/>
          <w:sz w:val="24"/>
          <w:szCs w:val="24"/>
        </w:rPr>
        <w:t xml:space="preserve"> </w:t>
      </w:r>
      <w:r w:rsidRPr="00227C57">
        <w:rPr>
          <w:rFonts w:ascii="Times New Roman" w:hAnsi="Times New Roman" w:cs="Times New Roman"/>
          <w:b/>
          <w:sz w:val="24"/>
          <w:szCs w:val="24"/>
        </w:rPr>
        <w:t>bilselerdi."</w:t>
      </w:r>
      <w:r w:rsidRPr="00227C57">
        <w:rPr>
          <w:rFonts w:ascii="Times New Roman" w:hAnsi="Times New Roman" w:cs="Times New Roman"/>
          <w:sz w:val="24"/>
          <w:szCs w:val="24"/>
        </w:rPr>
        <w:t xml:space="preserve"> (Bakara, 2/102)</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Dinimizde büyü ve sihirle uğraşmak büyük günahlardandır. Tarih boyunca büyü ve sihir insanların hep gündeminde olmuştur. Hepimize gizemli gelen bu konunun nasıl yapıldığı, insanlara tesirinin ne derece olduğu ve dinimizin bu konuya nasıl baktığı hep merak edilmiştir. Bu konu hâlâ da sırrım korumaktadır.</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İnsanların kendilerine ait olmayan bir alana y</w:t>
      </w:r>
      <w:r>
        <w:rPr>
          <w:rFonts w:ascii="Times New Roman" w:hAnsi="Times New Roman" w:cs="Times New Roman"/>
          <w:sz w:val="24"/>
          <w:szCs w:val="24"/>
        </w:rPr>
        <w:t xml:space="preserve">ani </w:t>
      </w:r>
      <w:proofErr w:type="spellStart"/>
      <w:r>
        <w:rPr>
          <w:rFonts w:ascii="Times New Roman" w:hAnsi="Times New Roman" w:cs="Times New Roman"/>
          <w:sz w:val="24"/>
          <w:szCs w:val="24"/>
        </w:rPr>
        <w:t>gayb</w:t>
      </w:r>
      <w:proofErr w:type="spellEnd"/>
      <w:r>
        <w:rPr>
          <w:rFonts w:ascii="Times New Roman" w:hAnsi="Times New Roman" w:cs="Times New Roman"/>
          <w:sz w:val="24"/>
          <w:szCs w:val="24"/>
        </w:rPr>
        <w:t xml:space="preserve"> bilgisine ulaşmak iste</w:t>
      </w:r>
      <w:r w:rsidRPr="00227C57">
        <w:rPr>
          <w:rFonts w:ascii="Times New Roman" w:hAnsi="Times New Roman" w:cs="Times New Roman"/>
          <w:sz w:val="24"/>
          <w:szCs w:val="24"/>
        </w:rPr>
        <w:t>meleri, başka insanları buyrukları altına alma düşünceleri ve kısaca geleceklerini öğrenme hissi bu yollara zemin hazırlamıştır.</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Büyü, aldatmak, göz boyamak, oyalamak, uzaklaşmak, gönlünü çalmak, batıl şeyi hak diye göstermek ve gizli işlem yapmak gibi anlam</w:t>
      </w:r>
      <w:r>
        <w:rPr>
          <w:rFonts w:ascii="Times New Roman" w:hAnsi="Times New Roman" w:cs="Times New Roman"/>
          <w:sz w:val="24"/>
          <w:szCs w:val="24"/>
        </w:rPr>
        <w:t>lara gelmektedir. Başka bir ifa</w:t>
      </w:r>
      <w:r w:rsidRPr="00227C57">
        <w:rPr>
          <w:rFonts w:ascii="Times New Roman" w:hAnsi="Times New Roman" w:cs="Times New Roman"/>
          <w:sz w:val="24"/>
          <w:szCs w:val="24"/>
        </w:rPr>
        <w:t>deyle “tabiat üstü âlem ile bağ kurmak yahut kendilerinde gizli güçler bulunduğuna inanmak suretiyle bazı doğal nesneler kullanarak yapılan işler” olarak tarif edilmiştir.</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 xml:space="preserve">Kâinatın tek sahibi, her şeye gücü yeten ve her şeye hükmeden âlemlerin Rabbi olan Allah’tır. Ad </w:t>
      </w:r>
      <w:proofErr w:type="spellStart"/>
      <w:r w:rsidRPr="00227C57">
        <w:rPr>
          <w:rFonts w:ascii="Times New Roman" w:hAnsi="Times New Roman" w:cs="Times New Roman"/>
          <w:sz w:val="24"/>
          <w:szCs w:val="24"/>
        </w:rPr>
        <w:t>ından</w:t>
      </w:r>
      <w:proofErr w:type="spellEnd"/>
      <w:r w:rsidRPr="00227C57">
        <w:rPr>
          <w:rFonts w:ascii="Times New Roman" w:hAnsi="Times New Roman" w:cs="Times New Roman"/>
          <w:sz w:val="24"/>
          <w:szCs w:val="24"/>
        </w:rPr>
        <w:t xml:space="preserve"> da anlaşılacağı gibi o her varl</w:t>
      </w:r>
      <w:r>
        <w:rPr>
          <w:rFonts w:ascii="Times New Roman" w:hAnsi="Times New Roman" w:cs="Times New Roman"/>
          <w:sz w:val="24"/>
          <w:szCs w:val="24"/>
        </w:rPr>
        <w:t>ığı terbiye eden yani ona görev</w:t>
      </w:r>
      <w:r w:rsidRPr="00227C57">
        <w:rPr>
          <w:rFonts w:ascii="Times New Roman" w:hAnsi="Times New Roman" w:cs="Times New Roman"/>
          <w:sz w:val="24"/>
          <w:szCs w:val="24"/>
        </w:rPr>
        <w:t>lerini öğretendir. Şimşek, gök gürültüsü, arı, inek, kuşlar ve taşlar hep O’nun emriyle hareket ederler. Ne güneş ne de başka bir varlık O’nun emrine karşı gelemez.</w:t>
      </w:r>
      <w:r>
        <w:rPr>
          <w:rFonts w:ascii="Times New Roman" w:hAnsi="Times New Roman" w:cs="Times New Roman"/>
          <w:sz w:val="24"/>
          <w:szCs w:val="24"/>
        </w:rPr>
        <w:t xml:space="preserve"> </w:t>
      </w:r>
      <w:r w:rsidRPr="00227C57">
        <w:rPr>
          <w:rFonts w:ascii="Times New Roman" w:hAnsi="Times New Roman" w:cs="Times New Roman"/>
          <w:sz w:val="24"/>
          <w:szCs w:val="24"/>
        </w:rPr>
        <w:t>O’na karşı gelen tek varlık yaptıklarından sorumlu olan insanlar ve cinlerdir.</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 xml:space="preserve">Hem insanlar hem de cinler tarih boyunca </w:t>
      </w:r>
      <w:proofErr w:type="spellStart"/>
      <w:r w:rsidRPr="00227C57">
        <w:rPr>
          <w:rFonts w:ascii="Times New Roman" w:hAnsi="Times New Roman" w:cs="Times New Roman"/>
          <w:sz w:val="24"/>
          <w:szCs w:val="24"/>
        </w:rPr>
        <w:t>semavatın</w:t>
      </w:r>
      <w:proofErr w:type="spellEnd"/>
      <w:r w:rsidRPr="00227C57">
        <w:rPr>
          <w:rFonts w:ascii="Times New Roman" w:hAnsi="Times New Roman" w:cs="Times New Roman"/>
          <w:sz w:val="24"/>
          <w:szCs w:val="24"/>
        </w:rPr>
        <w:t xml:space="preserve"> gizli sırlarına vakıf olmak istemişler ve bu yolla diğer canlıları egemenlikleri altına almayı amaçlamışlardır. Bir </w:t>
      </w:r>
      <w:r w:rsidRPr="00227C57">
        <w:rPr>
          <w:rFonts w:ascii="Times New Roman" w:hAnsi="Times New Roman" w:cs="Times New Roman"/>
          <w:sz w:val="24"/>
          <w:szCs w:val="24"/>
        </w:rPr>
        <w:lastRenderedPageBreak/>
        <w:t xml:space="preserve">zamanlar cinler korunan yerlerden bilgi çalmak için çabalarken, insanlar da hem cinlerden hem de başka varlıklardan istifade ederek </w:t>
      </w:r>
      <w:r>
        <w:rPr>
          <w:rFonts w:ascii="Times New Roman" w:hAnsi="Times New Roman" w:cs="Times New Roman"/>
          <w:sz w:val="24"/>
          <w:szCs w:val="24"/>
        </w:rPr>
        <w:t>menfaat sağlamışlar ve sağla</w:t>
      </w:r>
      <w:r w:rsidRPr="00227C57">
        <w:rPr>
          <w:rFonts w:ascii="Times New Roman" w:hAnsi="Times New Roman" w:cs="Times New Roman"/>
          <w:sz w:val="24"/>
          <w:szCs w:val="24"/>
        </w:rPr>
        <w:t>maya devam etmektedirler. Bu menfaat yollarından biri de büyüdür. Büyüde araç</w:t>
      </w:r>
      <w:r>
        <w:rPr>
          <w:rFonts w:ascii="Times New Roman" w:hAnsi="Times New Roman" w:cs="Times New Roman"/>
          <w:sz w:val="24"/>
          <w:szCs w:val="24"/>
        </w:rPr>
        <w:t xml:space="preserve"> </w:t>
      </w:r>
      <w:r w:rsidRPr="00227C57">
        <w:rPr>
          <w:rFonts w:ascii="Times New Roman" w:hAnsi="Times New Roman" w:cs="Times New Roman"/>
          <w:sz w:val="24"/>
          <w:szCs w:val="24"/>
        </w:rPr>
        <w:t>olarak ruhlar, cinler, şeytanlar, canlı veya ölmüş bazı hayvanlar, cisimler, şekiller hatta adların bile kullanıldığı bilinmektedir. Büyü, sonsuz güç sahibi Rabbimize karşı bir meydan okuyuştur. Ayrıca Allah’ın dışında bir güç ve gizli bir kudretin varlığını kabul etmektir. Bu ise tamamıyla şirktir. Bu yüzden bütün çeşitleriyle büyü dinimizde yasaklanmıştır.</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 xml:space="preserve">Bakara suresindeki bu ayette karı-kocanın arasını açacak bilgilerin varlığından söz edilmektedir. Aynı zamanda bir kısım insanların bu işle uğraşarak kendilerini değersiz bir şeyle mahvettikleri ifade edilmektedir. Konu ile alakalı </w:t>
      </w:r>
      <w:proofErr w:type="spellStart"/>
      <w:r w:rsidRPr="00227C57">
        <w:rPr>
          <w:rFonts w:ascii="Times New Roman" w:hAnsi="Times New Roman" w:cs="Times New Roman"/>
          <w:sz w:val="24"/>
          <w:szCs w:val="24"/>
        </w:rPr>
        <w:t>Felak</w:t>
      </w:r>
      <w:proofErr w:type="spellEnd"/>
      <w:r w:rsidRPr="00227C57">
        <w:rPr>
          <w:rFonts w:ascii="Times New Roman" w:hAnsi="Times New Roman" w:cs="Times New Roman"/>
          <w:sz w:val="24"/>
          <w:szCs w:val="24"/>
        </w:rPr>
        <w:t xml:space="preserve"> ve </w:t>
      </w:r>
      <w:proofErr w:type="spellStart"/>
      <w:r w:rsidRPr="00227C57">
        <w:rPr>
          <w:rFonts w:ascii="Times New Roman" w:hAnsi="Times New Roman" w:cs="Times New Roman"/>
          <w:sz w:val="24"/>
          <w:szCs w:val="24"/>
        </w:rPr>
        <w:t>Nâs</w:t>
      </w:r>
      <w:proofErr w:type="spellEnd"/>
      <w:r w:rsidRPr="00227C57">
        <w:rPr>
          <w:rFonts w:ascii="Times New Roman" w:hAnsi="Times New Roman" w:cs="Times New Roman"/>
          <w:sz w:val="24"/>
          <w:szCs w:val="24"/>
        </w:rPr>
        <w:t xml:space="preserve"> surelerinde ise düğümlere üfleyenlerden ve insanların kalplerine vesvese verenlerden bahsedilmiştir. Büyü ve sihir ile alakalı verilen bu bilgilerin yanında bizim için en önemli bilgi, büyünün Allah’ın izni olmadan kimseye zarar veremeyeceğidir. Bu itibarla büyü ile uğraşan ve büyücüden medet uman insanlar, yaptıkları güzel işlerin boşa gideceğini ve </w:t>
      </w:r>
      <w:proofErr w:type="spellStart"/>
      <w:r w:rsidRPr="00227C57">
        <w:rPr>
          <w:rFonts w:ascii="Times New Roman" w:hAnsi="Times New Roman" w:cs="Times New Roman"/>
          <w:sz w:val="24"/>
          <w:szCs w:val="24"/>
        </w:rPr>
        <w:t>ahiretten</w:t>
      </w:r>
      <w:proofErr w:type="spellEnd"/>
      <w:r w:rsidRPr="00227C57">
        <w:rPr>
          <w:rFonts w:ascii="Times New Roman" w:hAnsi="Times New Roman" w:cs="Times New Roman"/>
          <w:sz w:val="24"/>
          <w:szCs w:val="24"/>
        </w:rPr>
        <w:t xml:space="preserve"> nasiplerinin olmayacağını bilmelidirler.</w:t>
      </w:r>
    </w:p>
    <w:p w:rsidR="00227C57" w:rsidRPr="00227C57" w:rsidRDefault="00227C57" w:rsidP="00227C57">
      <w:pPr>
        <w:jc w:val="both"/>
        <w:rPr>
          <w:rFonts w:ascii="Times New Roman" w:hAnsi="Times New Roman" w:cs="Times New Roman"/>
          <w:sz w:val="24"/>
          <w:szCs w:val="24"/>
        </w:rPr>
      </w:pPr>
      <w:r>
        <w:rPr>
          <w:rFonts w:ascii="Times New Roman" w:hAnsi="Times New Roman" w:cs="Times New Roman"/>
          <w:sz w:val="24"/>
          <w:szCs w:val="24"/>
        </w:rPr>
        <w:tab/>
      </w:r>
      <w:r w:rsidRPr="00227C57">
        <w:rPr>
          <w:rFonts w:ascii="Times New Roman" w:hAnsi="Times New Roman" w:cs="Times New Roman"/>
          <w:sz w:val="24"/>
          <w:szCs w:val="24"/>
        </w:rPr>
        <w:t>Büyünün Rabbimizin gücü karşısında hiçbir değeri yoktur. Öyleyse ne büyüden medet ummalı, ne de büyü yapıldığı gerekçesi ile böyle insanlara gitmeliyiz. Bizim tek sığınağımız Rabbimizdir. O bize yeter, O ne güzel bir dosttur. “</w:t>
      </w:r>
      <w:proofErr w:type="spellStart"/>
      <w:r w:rsidRPr="00227C57">
        <w:rPr>
          <w:rFonts w:ascii="Times New Roman" w:hAnsi="Times New Roman" w:cs="Times New Roman"/>
          <w:sz w:val="24"/>
          <w:szCs w:val="24"/>
        </w:rPr>
        <w:t>Âyetü’l</w:t>
      </w:r>
      <w:proofErr w:type="spellEnd"/>
      <w:r w:rsidRPr="00227C57">
        <w:rPr>
          <w:rFonts w:ascii="Times New Roman" w:hAnsi="Times New Roman" w:cs="Times New Roman"/>
          <w:sz w:val="24"/>
          <w:szCs w:val="24"/>
        </w:rPr>
        <w:t>-</w:t>
      </w:r>
      <w:proofErr w:type="spellStart"/>
      <w:r w:rsidRPr="00227C57">
        <w:rPr>
          <w:rFonts w:ascii="Times New Roman" w:hAnsi="Times New Roman" w:cs="Times New Roman"/>
          <w:sz w:val="24"/>
          <w:szCs w:val="24"/>
        </w:rPr>
        <w:t>Kürsi</w:t>
      </w:r>
      <w:proofErr w:type="spellEnd"/>
      <w:r w:rsidRPr="00227C57">
        <w:rPr>
          <w:rFonts w:ascii="Times New Roman" w:hAnsi="Times New Roman" w:cs="Times New Roman"/>
          <w:sz w:val="24"/>
          <w:szCs w:val="24"/>
        </w:rPr>
        <w:t>”,“</w:t>
      </w:r>
      <w:proofErr w:type="spellStart"/>
      <w:r w:rsidRPr="00227C57">
        <w:rPr>
          <w:rFonts w:ascii="Times New Roman" w:hAnsi="Times New Roman" w:cs="Times New Roman"/>
          <w:sz w:val="24"/>
          <w:szCs w:val="24"/>
        </w:rPr>
        <w:t>Nâs</w:t>
      </w:r>
      <w:proofErr w:type="spellEnd"/>
      <w:r w:rsidRPr="00227C57">
        <w:rPr>
          <w:rFonts w:ascii="Times New Roman" w:hAnsi="Times New Roman" w:cs="Times New Roman"/>
          <w:sz w:val="24"/>
          <w:szCs w:val="24"/>
        </w:rPr>
        <w:t>”, “</w:t>
      </w:r>
      <w:proofErr w:type="spellStart"/>
      <w:r w:rsidRPr="00227C57">
        <w:rPr>
          <w:rFonts w:ascii="Times New Roman" w:hAnsi="Times New Roman" w:cs="Times New Roman"/>
          <w:sz w:val="24"/>
          <w:szCs w:val="24"/>
        </w:rPr>
        <w:t>Felak</w:t>
      </w:r>
      <w:proofErr w:type="spellEnd"/>
      <w:r w:rsidRPr="00227C57">
        <w:rPr>
          <w:rFonts w:ascii="Times New Roman" w:hAnsi="Times New Roman" w:cs="Times New Roman"/>
          <w:sz w:val="24"/>
          <w:szCs w:val="24"/>
        </w:rPr>
        <w:t xml:space="preserve">” ve “Fatiha” surelerini bol </w:t>
      </w:r>
      <w:proofErr w:type="spellStart"/>
      <w:r w:rsidRPr="00227C57">
        <w:rPr>
          <w:rFonts w:ascii="Times New Roman" w:hAnsi="Times New Roman" w:cs="Times New Roman"/>
          <w:sz w:val="24"/>
          <w:szCs w:val="24"/>
        </w:rPr>
        <w:t>bol</w:t>
      </w:r>
      <w:proofErr w:type="spellEnd"/>
      <w:r w:rsidRPr="00227C57">
        <w:rPr>
          <w:rFonts w:ascii="Times New Roman" w:hAnsi="Times New Roman" w:cs="Times New Roman"/>
          <w:sz w:val="24"/>
          <w:szCs w:val="24"/>
        </w:rPr>
        <w:t xml:space="preserve"> oku</w:t>
      </w:r>
      <w:r>
        <w:rPr>
          <w:rFonts w:ascii="Times New Roman" w:hAnsi="Times New Roman" w:cs="Times New Roman"/>
          <w:sz w:val="24"/>
          <w:szCs w:val="24"/>
        </w:rPr>
        <w:t>yarak bu tür eylemlerden Rabbi</w:t>
      </w:r>
      <w:r w:rsidRPr="00227C57">
        <w:rPr>
          <w:rFonts w:ascii="Times New Roman" w:hAnsi="Times New Roman" w:cs="Times New Roman"/>
          <w:sz w:val="24"/>
          <w:szCs w:val="24"/>
        </w:rPr>
        <w:t>mize sığınalım.</w:t>
      </w:r>
    </w:p>
    <w:p w:rsidR="00DE6D29" w:rsidRPr="00227C57" w:rsidRDefault="00227C57" w:rsidP="00227C57">
      <w:pPr>
        <w:jc w:val="both"/>
        <w:rPr>
          <w:rFonts w:ascii="Times New Roman" w:hAnsi="Times New Roman" w:cs="Times New Roman"/>
          <w:sz w:val="24"/>
          <w:szCs w:val="24"/>
        </w:rPr>
      </w:pPr>
      <w:r w:rsidRPr="00227C57">
        <w:rPr>
          <w:rFonts w:ascii="Times New Roman" w:hAnsi="Times New Roman" w:cs="Times New Roman"/>
          <w:sz w:val="24"/>
          <w:szCs w:val="24"/>
        </w:rPr>
        <w:tab/>
      </w:r>
      <w:r w:rsidRPr="00227C57">
        <w:rPr>
          <w:rFonts w:ascii="Times New Roman" w:hAnsi="Times New Roman" w:cs="Times New Roman"/>
          <w:sz w:val="24"/>
          <w:szCs w:val="24"/>
        </w:rPr>
        <w:t>Dr. Fatih YÜCEL</w:t>
      </w:r>
    </w:p>
    <w:sectPr w:rsidR="00DE6D29" w:rsidRPr="00227C57" w:rsidSect="00DE6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compat/>
  <w:rsids>
    <w:rsidRoot w:val="00227C57"/>
    <w:rsid w:val="00227C57"/>
    <w:rsid w:val="00D449CC"/>
    <w:rsid w:val="00DE6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29"/>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1</cp:revision>
  <dcterms:created xsi:type="dcterms:W3CDTF">2020-05-30T12:47:00Z</dcterms:created>
  <dcterms:modified xsi:type="dcterms:W3CDTF">2020-05-30T12:57:00Z</dcterms:modified>
</cp:coreProperties>
</file>