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CC" w:rsidRPr="00937A33" w:rsidRDefault="00D33CCC" w:rsidP="00937A33">
      <w:pPr>
        <w:spacing w:after="0" w:line="240" w:lineRule="auto"/>
        <w:jc w:val="center"/>
        <w:rPr>
          <w:rFonts w:asciiTheme="majorBidi" w:hAnsiTheme="majorBidi" w:cstheme="majorBidi"/>
          <w:b/>
          <w:bCs/>
          <w:sz w:val="24"/>
          <w:szCs w:val="24"/>
        </w:rPr>
      </w:pPr>
      <w:r w:rsidRPr="00937A33">
        <w:rPr>
          <w:rFonts w:asciiTheme="majorBidi" w:hAnsiTheme="majorBidi" w:cstheme="majorBidi"/>
          <w:b/>
          <w:bCs/>
          <w:sz w:val="24"/>
          <w:szCs w:val="24"/>
        </w:rPr>
        <w:t>İslam Dininde Korunması Esas Olan Evrensel Değerler</w:t>
      </w:r>
    </w:p>
    <w:p w:rsidR="004E1370" w:rsidRPr="00937A33" w:rsidRDefault="006B74CC" w:rsidP="00937A33">
      <w:pPr>
        <w:spacing w:after="0" w:line="240" w:lineRule="auto"/>
        <w:jc w:val="center"/>
        <w:rPr>
          <w:rFonts w:asciiTheme="majorBidi" w:hAnsiTheme="majorBidi" w:cstheme="majorBidi"/>
          <w:b/>
          <w:bCs/>
          <w:sz w:val="24"/>
          <w:szCs w:val="24"/>
        </w:rPr>
      </w:pPr>
      <w:r w:rsidRPr="00937A33">
        <w:rPr>
          <w:rFonts w:asciiTheme="majorBidi" w:hAnsiTheme="majorBidi" w:cstheme="majorBidi"/>
          <w:b/>
          <w:bCs/>
          <w:sz w:val="24"/>
          <w:szCs w:val="24"/>
        </w:rPr>
        <w:t>(Aklı, Malı, Nesli, Dini Ve Canı Muhafaza)</w:t>
      </w:r>
    </w:p>
    <w:p w:rsidR="00213132" w:rsidRPr="00937A33" w:rsidRDefault="00213132" w:rsidP="00937A33">
      <w:pPr>
        <w:spacing w:after="0" w:line="240" w:lineRule="auto"/>
        <w:ind w:firstLine="696"/>
        <w:jc w:val="both"/>
        <w:rPr>
          <w:rFonts w:asciiTheme="majorBidi" w:hAnsiTheme="majorBidi" w:cstheme="majorBidi"/>
          <w:sz w:val="24"/>
          <w:szCs w:val="24"/>
        </w:rPr>
      </w:pPr>
      <w:r w:rsidRPr="00937A33">
        <w:rPr>
          <w:rFonts w:asciiTheme="majorBidi" w:hAnsiTheme="majorBidi" w:cstheme="majorBidi"/>
          <w:sz w:val="24"/>
          <w:szCs w:val="24"/>
        </w:rPr>
        <w:t>Aziz Cemaat,</w:t>
      </w:r>
    </w:p>
    <w:p w:rsidR="00763BD8" w:rsidRPr="00937A33" w:rsidRDefault="00B5704A" w:rsidP="00937A33">
      <w:pPr>
        <w:spacing w:after="0" w:line="240" w:lineRule="auto"/>
        <w:ind w:firstLine="696"/>
        <w:jc w:val="both"/>
        <w:rPr>
          <w:rFonts w:asciiTheme="majorBidi" w:hAnsiTheme="majorBidi" w:cstheme="majorBidi"/>
          <w:sz w:val="24"/>
          <w:szCs w:val="24"/>
        </w:rPr>
      </w:pPr>
      <w:proofErr w:type="spellStart"/>
      <w:r w:rsidRPr="00937A33">
        <w:rPr>
          <w:rFonts w:asciiTheme="majorBidi" w:hAnsiTheme="majorBidi" w:cstheme="majorBidi"/>
          <w:sz w:val="24"/>
          <w:szCs w:val="24"/>
        </w:rPr>
        <w:t>Cenab</w:t>
      </w:r>
      <w:proofErr w:type="spellEnd"/>
      <w:r w:rsidRPr="00937A33">
        <w:rPr>
          <w:rFonts w:asciiTheme="majorBidi" w:hAnsiTheme="majorBidi" w:cstheme="majorBidi"/>
          <w:sz w:val="24"/>
          <w:szCs w:val="24"/>
        </w:rPr>
        <w:t>-ı Hak</w:t>
      </w:r>
      <w:r w:rsidR="00A639CE" w:rsidRPr="00937A33">
        <w:rPr>
          <w:rFonts w:asciiTheme="majorBidi" w:hAnsiTheme="majorBidi" w:cstheme="majorBidi"/>
          <w:sz w:val="24"/>
          <w:szCs w:val="24"/>
        </w:rPr>
        <w:t xml:space="preserve"> </w:t>
      </w:r>
      <w:r w:rsidRPr="00937A33">
        <w:rPr>
          <w:rFonts w:asciiTheme="majorBidi" w:hAnsiTheme="majorBidi" w:cstheme="majorBidi"/>
          <w:sz w:val="24"/>
          <w:szCs w:val="24"/>
        </w:rPr>
        <w:t>insa</w:t>
      </w:r>
      <w:r w:rsidR="00A639CE" w:rsidRPr="00937A33">
        <w:rPr>
          <w:rFonts w:asciiTheme="majorBidi" w:hAnsiTheme="majorBidi" w:cstheme="majorBidi"/>
          <w:sz w:val="24"/>
          <w:szCs w:val="24"/>
        </w:rPr>
        <w:t xml:space="preserve">na </w:t>
      </w:r>
      <w:r w:rsidRPr="00937A33">
        <w:rPr>
          <w:rFonts w:asciiTheme="majorBidi" w:hAnsiTheme="majorBidi" w:cstheme="majorBidi"/>
          <w:sz w:val="24"/>
          <w:szCs w:val="24"/>
        </w:rPr>
        <w:t xml:space="preserve">değer vermiş, onu bütün </w:t>
      </w:r>
      <w:r w:rsidR="00F90DD5" w:rsidRPr="00937A33">
        <w:rPr>
          <w:rFonts w:asciiTheme="majorBidi" w:hAnsiTheme="majorBidi" w:cstheme="majorBidi"/>
          <w:sz w:val="24"/>
          <w:szCs w:val="24"/>
        </w:rPr>
        <w:t>mahlûkattan</w:t>
      </w:r>
      <w:r w:rsidRPr="00937A33">
        <w:rPr>
          <w:rFonts w:asciiTheme="majorBidi" w:hAnsiTheme="majorBidi" w:cstheme="majorBidi"/>
          <w:sz w:val="24"/>
          <w:szCs w:val="24"/>
        </w:rPr>
        <w:t xml:space="preserve"> üstün kılmıştır</w:t>
      </w:r>
      <w:r w:rsidR="00A639CE" w:rsidRPr="00937A33">
        <w:rPr>
          <w:rFonts w:asciiTheme="majorBidi" w:hAnsiTheme="majorBidi" w:cstheme="majorBidi"/>
          <w:sz w:val="24"/>
          <w:szCs w:val="24"/>
        </w:rPr>
        <w:t xml:space="preserve">. </w:t>
      </w:r>
      <w:r w:rsidR="00F90DD5" w:rsidRPr="00937A33">
        <w:rPr>
          <w:rFonts w:asciiTheme="majorBidi" w:hAnsiTheme="majorBidi" w:cstheme="majorBidi"/>
          <w:sz w:val="24"/>
          <w:szCs w:val="24"/>
        </w:rPr>
        <w:t xml:space="preserve">İnsana sorumluluklar </w:t>
      </w:r>
      <w:r w:rsidR="00B052FD" w:rsidRPr="00937A33">
        <w:rPr>
          <w:rFonts w:asciiTheme="majorBidi" w:hAnsiTheme="majorBidi" w:cstheme="majorBidi"/>
          <w:sz w:val="24"/>
          <w:szCs w:val="24"/>
        </w:rPr>
        <w:t xml:space="preserve">vermiştir. Bu sorumluluklar, </w:t>
      </w:r>
      <w:r w:rsidR="00A639CE" w:rsidRPr="00937A33">
        <w:rPr>
          <w:rFonts w:asciiTheme="majorBidi" w:hAnsiTheme="majorBidi" w:cstheme="majorBidi"/>
          <w:sz w:val="24"/>
          <w:szCs w:val="24"/>
        </w:rPr>
        <w:t>canın, malın, n</w:t>
      </w:r>
      <w:r w:rsidR="00D5052E" w:rsidRPr="00937A33">
        <w:rPr>
          <w:rFonts w:asciiTheme="majorBidi" w:hAnsiTheme="majorBidi" w:cstheme="majorBidi"/>
          <w:sz w:val="24"/>
          <w:szCs w:val="24"/>
        </w:rPr>
        <w:t>eslin ve aklın korunmasıyla doğ</w:t>
      </w:r>
      <w:r w:rsidR="00B052FD" w:rsidRPr="00937A33">
        <w:rPr>
          <w:rFonts w:asciiTheme="majorBidi" w:hAnsiTheme="majorBidi" w:cstheme="majorBidi"/>
          <w:sz w:val="24"/>
          <w:szCs w:val="24"/>
        </w:rPr>
        <w:t>rudan ilgilidir. Korunması gereken b</w:t>
      </w:r>
      <w:r w:rsidR="00F90DD5" w:rsidRPr="00937A33">
        <w:rPr>
          <w:rFonts w:asciiTheme="majorBidi" w:hAnsiTheme="majorBidi" w:cstheme="majorBidi"/>
          <w:sz w:val="24"/>
          <w:szCs w:val="24"/>
        </w:rPr>
        <w:t>u haklar i</w:t>
      </w:r>
      <w:r w:rsidR="00A639CE" w:rsidRPr="00937A33">
        <w:rPr>
          <w:rFonts w:asciiTheme="majorBidi" w:hAnsiTheme="majorBidi" w:cstheme="majorBidi"/>
          <w:sz w:val="24"/>
          <w:szCs w:val="24"/>
        </w:rPr>
        <w:t>nsan ve toplum açısınd</w:t>
      </w:r>
      <w:r w:rsidR="00F90DD5" w:rsidRPr="00937A33">
        <w:rPr>
          <w:rFonts w:asciiTheme="majorBidi" w:hAnsiTheme="majorBidi" w:cstheme="majorBidi"/>
          <w:sz w:val="24"/>
          <w:szCs w:val="24"/>
        </w:rPr>
        <w:t>an birinci dereceden sorumluluklardır. İhlal</w:t>
      </w:r>
      <w:r w:rsidR="00A639CE" w:rsidRPr="00937A33">
        <w:rPr>
          <w:rFonts w:asciiTheme="majorBidi" w:hAnsiTheme="majorBidi" w:cstheme="majorBidi"/>
          <w:sz w:val="24"/>
          <w:szCs w:val="24"/>
        </w:rPr>
        <w:t xml:space="preserve"> edi</w:t>
      </w:r>
      <w:r w:rsidR="00F90DD5" w:rsidRPr="00937A33">
        <w:rPr>
          <w:rFonts w:asciiTheme="majorBidi" w:hAnsiTheme="majorBidi" w:cstheme="majorBidi"/>
          <w:sz w:val="24"/>
          <w:szCs w:val="24"/>
        </w:rPr>
        <w:t>ldiği zaman kendi güvenliğimiz</w:t>
      </w:r>
      <w:r w:rsidR="00A639CE" w:rsidRPr="00937A33">
        <w:rPr>
          <w:rFonts w:asciiTheme="majorBidi" w:hAnsiTheme="majorBidi" w:cstheme="majorBidi"/>
          <w:sz w:val="24"/>
          <w:szCs w:val="24"/>
        </w:rPr>
        <w:t xml:space="preserve"> ve toplumsal huzur tehdit altında ol</w:t>
      </w:r>
      <w:r w:rsidR="00F90DD5" w:rsidRPr="00937A33">
        <w:rPr>
          <w:rFonts w:asciiTheme="majorBidi" w:hAnsiTheme="majorBidi" w:cstheme="majorBidi"/>
          <w:sz w:val="24"/>
          <w:szCs w:val="24"/>
        </w:rPr>
        <w:t>ur.</w:t>
      </w:r>
      <w:r w:rsidR="00A639CE" w:rsidRPr="00937A33">
        <w:rPr>
          <w:rFonts w:asciiTheme="majorBidi" w:hAnsiTheme="majorBidi" w:cstheme="majorBidi"/>
          <w:sz w:val="24"/>
          <w:szCs w:val="24"/>
        </w:rPr>
        <w:t xml:space="preserve"> </w:t>
      </w:r>
      <w:r w:rsidR="00F90DD5" w:rsidRPr="00937A33">
        <w:rPr>
          <w:rFonts w:asciiTheme="majorBidi" w:hAnsiTheme="majorBidi" w:cstheme="majorBidi"/>
          <w:sz w:val="24"/>
          <w:szCs w:val="24"/>
        </w:rPr>
        <w:t>A</w:t>
      </w:r>
      <w:r w:rsidR="00A639CE" w:rsidRPr="00937A33">
        <w:rPr>
          <w:rFonts w:asciiTheme="majorBidi" w:hAnsiTheme="majorBidi" w:cstheme="majorBidi"/>
          <w:sz w:val="24"/>
          <w:szCs w:val="24"/>
        </w:rPr>
        <w:t>h</w:t>
      </w:r>
      <w:r w:rsidR="00F90DD5" w:rsidRPr="00937A33">
        <w:rPr>
          <w:rFonts w:asciiTheme="majorBidi" w:hAnsiTheme="majorBidi" w:cstheme="majorBidi"/>
          <w:sz w:val="24"/>
          <w:szCs w:val="24"/>
        </w:rPr>
        <w:t>i</w:t>
      </w:r>
      <w:r w:rsidR="00A639CE" w:rsidRPr="00937A33">
        <w:rPr>
          <w:rFonts w:asciiTheme="majorBidi" w:hAnsiTheme="majorBidi" w:cstheme="majorBidi"/>
          <w:sz w:val="24"/>
          <w:szCs w:val="24"/>
        </w:rPr>
        <w:t>ret saadeti</w:t>
      </w:r>
      <w:r w:rsidR="00F90DD5" w:rsidRPr="00937A33">
        <w:rPr>
          <w:rFonts w:asciiTheme="majorBidi" w:hAnsiTheme="majorBidi" w:cstheme="majorBidi"/>
          <w:sz w:val="24"/>
          <w:szCs w:val="24"/>
        </w:rPr>
        <w:t>miz</w:t>
      </w:r>
      <w:r w:rsidR="00A639CE" w:rsidRPr="00937A33">
        <w:rPr>
          <w:rFonts w:asciiTheme="majorBidi" w:hAnsiTheme="majorBidi" w:cstheme="majorBidi"/>
          <w:sz w:val="24"/>
          <w:szCs w:val="24"/>
        </w:rPr>
        <w:t xml:space="preserve"> de bu</w:t>
      </w:r>
      <w:r w:rsidR="00F90DD5" w:rsidRPr="00937A33">
        <w:rPr>
          <w:rFonts w:asciiTheme="majorBidi" w:hAnsiTheme="majorBidi" w:cstheme="majorBidi"/>
          <w:sz w:val="24"/>
          <w:szCs w:val="24"/>
        </w:rPr>
        <w:t xml:space="preserve"> haklara riayet etmeye bağlıdır.</w:t>
      </w:r>
      <w:r w:rsidR="00A639CE" w:rsidRPr="00937A33">
        <w:rPr>
          <w:rFonts w:asciiTheme="majorBidi" w:hAnsiTheme="majorBidi" w:cstheme="majorBidi"/>
          <w:sz w:val="24"/>
          <w:szCs w:val="24"/>
        </w:rPr>
        <w:t xml:space="preserve"> </w:t>
      </w:r>
      <w:r w:rsidR="00B052FD" w:rsidRPr="00937A33">
        <w:rPr>
          <w:rFonts w:asciiTheme="majorBidi" w:hAnsiTheme="majorBidi" w:cstheme="majorBidi"/>
          <w:sz w:val="24"/>
          <w:szCs w:val="24"/>
        </w:rPr>
        <w:t>İnsan birey olarak aklını, dini, canını, namusunu ve malını muazzez tuttuğu kadar başkalarının haklarını da muazzez bilmeli ve inandıkları değerleri anlayışla karşılamalıdır.</w:t>
      </w:r>
    </w:p>
    <w:p w:rsidR="00E70A56" w:rsidRPr="00937A33" w:rsidRDefault="00E70A56" w:rsidP="00937A33">
      <w:pPr>
        <w:pStyle w:val="nest"/>
        <w:shd w:val="clear" w:color="auto" w:fill="FFFFFF"/>
        <w:spacing w:before="0" w:beforeAutospacing="0" w:after="0" w:afterAutospacing="0"/>
        <w:ind w:firstLine="697"/>
        <w:jc w:val="both"/>
        <w:rPr>
          <w:rFonts w:asciiTheme="majorBidi" w:hAnsiTheme="majorBidi" w:cstheme="majorBidi"/>
          <w:shd w:val="clear" w:color="auto" w:fill="FFFFFF"/>
        </w:rPr>
      </w:pPr>
      <w:r w:rsidRPr="00937A33">
        <w:rPr>
          <w:rFonts w:asciiTheme="majorBidi" w:hAnsiTheme="majorBidi" w:cstheme="majorBidi"/>
          <w:shd w:val="clear" w:color="auto" w:fill="FFFFFF"/>
        </w:rPr>
        <w:t>Dünya saadeti söz konusu edildiğinde, dünya hayatında</w:t>
      </w:r>
      <w:r w:rsidRPr="00937A33">
        <w:rPr>
          <w:rStyle w:val="apple-converted-space"/>
          <w:rFonts w:asciiTheme="majorBidi" w:hAnsiTheme="majorBidi" w:cstheme="majorBidi"/>
          <w:shd w:val="clear" w:color="auto" w:fill="FFFFFF"/>
        </w:rPr>
        <w:t> </w:t>
      </w:r>
      <w:r w:rsidRPr="00937A33">
        <w:rPr>
          <w:rFonts w:asciiTheme="majorBidi" w:hAnsiTheme="majorBidi" w:cstheme="majorBidi"/>
        </w:rPr>
        <w:t>dinin</w:t>
      </w:r>
      <w:r w:rsidRPr="00937A33">
        <w:rPr>
          <w:rFonts w:asciiTheme="majorBidi" w:hAnsiTheme="majorBidi" w:cstheme="majorBidi"/>
          <w:shd w:val="clear" w:color="auto" w:fill="FFFFFF"/>
        </w:rPr>
        <w:t>, aklın, bedenin, neslin ve malın</w:t>
      </w:r>
      <w:r w:rsidR="00BB04B7" w:rsidRPr="00937A33">
        <w:rPr>
          <w:rFonts w:asciiTheme="majorBidi" w:hAnsiTheme="majorBidi" w:cstheme="majorBidi"/>
          <w:shd w:val="clear" w:color="auto" w:fill="FFFFFF"/>
        </w:rPr>
        <w:t xml:space="preserve"> </w:t>
      </w:r>
      <w:r w:rsidRPr="00937A33">
        <w:rPr>
          <w:rFonts w:asciiTheme="majorBidi" w:hAnsiTheme="majorBidi" w:cstheme="majorBidi"/>
        </w:rPr>
        <w:t>korunması</w:t>
      </w:r>
      <w:r w:rsidRPr="00937A33">
        <w:rPr>
          <w:rFonts w:asciiTheme="majorBidi" w:hAnsiTheme="majorBidi" w:cstheme="majorBidi"/>
          <w:shd w:val="clear" w:color="auto" w:fill="FFFFFF"/>
        </w:rPr>
        <w:t xml:space="preserve">, İslâm'ın en büyük gayesidir. Bütün bunlar, aynı zamanda günümüz dünyasının temel insan hak ve özgürlüklerinden saydığı hususlardır. Dolayısıyla </w:t>
      </w:r>
      <w:r w:rsidRPr="00937A33">
        <w:rPr>
          <w:rFonts w:asciiTheme="majorBidi" w:hAnsiTheme="majorBidi" w:cstheme="majorBidi"/>
          <w:b/>
          <w:bCs/>
          <w:shd w:val="clear" w:color="auto" w:fill="FFFFFF"/>
        </w:rPr>
        <w:t>dünya saadeti ancak, bu beş temel hakkın korunduğu ve yaşatıldığı bir dünyada gerçekleşebilecektir.</w:t>
      </w:r>
      <w:r w:rsidRPr="00937A33">
        <w:rPr>
          <w:rFonts w:asciiTheme="majorBidi" w:hAnsiTheme="majorBidi" w:cstheme="majorBidi"/>
          <w:shd w:val="clear" w:color="auto" w:fill="FFFFFF"/>
        </w:rPr>
        <w:t xml:space="preserve"> Bu da İslâm'ın emir ve yasaklarının fert ve toplum hayatında yaşanmasıyla sağlanabilir ki </w:t>
      </w:r>
      <w:proofErr w:type="spellStart"/>
      <w:r w:rsidRPr="00937A33">
        <w:rPr>
          <w:rFonts w:asciiTheme="majorBidi" w:hAnsiTheme="majorBidi" w:cstheme="majorBidi"/>
          <w:shd w:val="clear" w:color="auto" w:fill="FFFFFF"/>
        </w:rPr>
        <w:t>âhiret</w:t>
      </w:r>
      <w:proofErr w:type="spellEnd"/>
      <w:r w:rsidRPr="00937A33">
        <w:rPr>
          <w:rFonts w:asciiTheme="majorBidi" w:hAnsiTheme="majorBidi" w:cstheme="majorBidi"/>
          <w:shd w:val="clear" w:color="auto" w:fill="FFFFFF"/>
        </w:rPr>
        <w:t xml:space="preserve"> saadetinin yolu da bundan geçmektedir. </w:t>
      </w:r>
    </w:p>
    <w:p w:rsidR="00BB04B7" w:rsidRPr="00937A33" w:rsidRDefault="00DA2830" w:rsidP="00937A33">
      <w:pPr>
        <w:pStyle w:val="nest"/>
        <w:shd w:val="clear" w:color="auto" w:fill="FFFFFF"/>
        <w:spacing w:before="0" w:beforeAutospacing="0" w:after="0" w:afterAutospacing="0"/>
        <w:ind w:firstLine="697"/>
        <w:jc w:val="both"/>
        <w:rPr>
          <w:rFonts w:asciiTheme="majorBidi" w:hAnsiTheme="majorBidi" w:cstheme="majorBidi"/>
        </w:rPr>
      </w:pPr>
      <w:r w:rsidRPr="00937A33">
        <w:rPr>
          <w:rFonts w:asciiTheme="majorBidi" w:hAnsiTheme="majorBidi" w:cstheme="majorBidi"/>
          <w:b/>
          <w:bCs/>
        </w:rPr>
        <w:t>İ</w:t>
      </w:r>
      <w:r w:rsidRPr="00937A33">
        <w:rPr>
          <w:rFonts w:asciiTheme="majorBidi" w:hAnsiTheme="majorBidi" w:cstheme="majorBidi"/>
        </w:rPr>
        <w:t xml:space="preserve">slâm insanlardan ilâhî iradeye uygun bir yaşantı sürmelerini ister. Dünya ve </w:t>
      </w:r>
      <w:proofErr w:type="spellStart"/>
      <w:r w:rsidRPr="00937A33">
        <w:rPr>
          <w:rFonts w:asciiTheme="majorBidi" w:hAnsiTheme="majorBidi" w:cstheme="majorBidi"/>
        </w:rPr>
        <w:t>âhiret</w:t>
      </w:r>
      <w:proofErr w:type="spellEnd"/>
      <w:r w:rsidRPr="00937A33">
        <w:rPr>
          <w:rFonts w:asciiTheme="majorBidi" w:hAnsiTheme="majorBidi" w:cstheme="majorBidi"/>
        </w:rPr>
        <w:t xml:space="preserve"> mutluluğuna ulaşmaları için onlara hükümler ve ilkeler getirir. Bu hüküm ve ilkelerin maksatları özetle </w:t>
      </w:r>
      <w:r w:rsidR="00B92684" w:rsidRPr="00937A33">
        <w:rPr>
          <w:rFonts w:asciiTheme="majorBidi" w:hAnsiTheme="majorBidi" w:cstheme="majorBidi"/>
        </w:rPr>
        <w:t>Dinin korunması, canın korunması, neslin korunması, malın korunması, aklın korunması şeklinde ifade edilir</w:t>
      </w:r>
      <w:r w:rsidRPr="00937A33">
        <w:rPr>
          <w:rFonts w:asciiTheme="majorBidi" w:hAnsiTheme="majorBidi" w:cstheme="majorBidi"/>
        </w:rPr>
        <w:t> </w:t>
      </w:r>
      <w:r w:rsidR="00BB04B7" w:rsidRPr="00937A33">
        <w:rPr>
          <w:rFonts w:asciiTheme="majorBidi" w:hAnsiTheme="majorBidi" w:cstheme="majorBidi"/>
        </w:rPr>
        <w:t xml:space="preserve"> Müminlerden bu beş zorunlu ilkeyi </w:t>
      </w:r>
      <w:proofErr w:type="gramStart"/>
      <w:r w:rsidR="00BB04B7" w:rsidRPr="00937A33">
        <w:rPr>
          <w:rFonts w:asciiTheme="majorBidi" w:hAnsiTheme="majorBidi" w:cstheme="majorBidi"/>
        </w:rPr>
        <w:t>(</w:t>
      </w:r>
      <w:proofErr w:type="gramEnd"/>
      <w:r w:rsidR="00B63E1A" w:rsidRPr="00937A33">
        <w:rPr>
          <w:rStyle w:val="Vurgu"/>
          <w:rFonts w:asciiTheme="majorBidi" w:hAnsiTheme="majorBidi" w:cstheme="majorBidi"/>
          <w:shd w:val="clear" w:color="auto" w:fill="FFFFFF"/>
        </w:rPr>
        <w:t>“</w:t>
      </w:r>
      <w:proofErr w:type="spellStart"/>
      <w:r w:rsidR="00B63E1A" w:rsidRPr="00937A33">
        <w:rPr>
          <w:rStyle w:val="Vurgu"/>
          <w:rFonts w:asciiTheme="majorBidi" w:hAnsiTheme="majorBidi" w:cstheme="majorBidi"/>
          <w:shd w:val="clear" w:color="auto" w:fill="FFFFFF"/>
        </w:rPr>
        <w:t>zarûrât</w:t>
      </w:r>
      <w:proofErr w:type="spellEnd"/>
      <w:r w:rsidR="00B63E1A" w:rsidRPr="00937A33">
        <w:rPr>
          <w:rStyle w:val="Vurgu"/>
          <w:rFonts w:asciiTheme="majorBidi" w:hAnsiTheme="majorBidi" w:cstheme="majorBidi"/>
          <w:shd w:val="clear" w:color="auto" w:fill="FFFFFF"/>
        </w:rPr>
        <w:t xml:space="preserve">-ı </w:t>
      </w:r>
      <w:proofErr w:type="spellStart"/>
      <w:r w:rsidR="00B63E1A" w:rsidRPr="00937A33">
        <w:rPr>
          <w:rStyle w:val="Vurgu"/>
          <w:rFonts w:asciiTheme="majorBidi" w:hAnsiTheme="majorBidi" w:cstheme="majorBidi"/>
          <w:shd w:val="clear" w:color="auto" w:fill="FFFFFF"/>
        </w:rPr>
        <w:t>dîniyye</w:t>
      </w:r>
      <w:proofErr w:type="spellEnd"/>
      <w:r w:rsidR="00B63E1A" w:rsidRPr="00937A33">
        <w:rPr>
          <w:rStyle w:val="Vurgu"/>
          <w:rFonts w:asciiTheme="majorBidi" w:hAnsiTheme="majorBidi" w:cstheme="majorBidi"/>
          <w:shd w:val="clear" w:color="auto" w:fill="FFFFFF"/>
        </w:rPr>
        <w:t>”</w:t>
      </w:r>
      <w:r w:rsidR="00B63E1A" w:rsidRPr="00937A33">
        <w:rPr>
          <w:rStyle w:val="apple-converted-space"/>
          <w:rFonts w:asciiTheme="majorBidi" w:hAnsiTheme="majorBidi" w:cstheme="majorBidi"/>
          <w:i/>
          <w:iCs/>
          <w:shd w:val="clear" w:color="auto" w:fill="FFFFFF"/>
        </w:rPr>
        <w:t> </w:t>
      </w:r>
      <w:r w:rsidR="00B63E1A" w:rsidRPr="00937A33">
        <w:rPr>
          <w:rFonts w:asciiTheme="majorBidi" w:hAnsiTheme="majorBidi" w:cstheme="majorBidi"/>
          <w:shd w:val="clear" w:color="auto" w:fill="FFFFFF"/>
        </w:rPr>
        <w:t>(</w:t>
      </w:r>
      <w:r w:rsidR="00B63E1A" w:rsidRPr="00937A33">
        <w:rPr>
          <w:rFonts w:asciiTheme="majorBidi" w:hAnsiTheme="majorBidi" w:cstheme="majorBidi"/>
        </w:rPr>
        <w:t>dinin</w:t>
      </w:r>
      <w:r w:rsidR="00B63E1A" w:rsidRPr="00937A33">
        <w:rPr>
          <w:rStyle w:val="apple-converted-space"/>
          <w:rFonts w:asciiTheme="majorBidi" w:hAnsiTheme="majorBidi" w:cstheme="majorBidi"/>
          <w:shd w:val="clear" w:color="auto" w:fill="FFFFFF"/>
        </w:rPr>
        <w:t> </w:t>
      </w:r>
      <w:r w:rsidR="00B63E1A" w:rsidRPr="00937A33">
        <w:rPr>
          <w:rFonts w:asciiTheme="majorBidi" w:hAnsiTheme="majorBidi" w:cstheme="majorBidi"/>
          <w:shd w:val="clear" w:color="auto" w:fill="FFFFFF"/>
        </w:rPr>
        <w:t xml:space="preserve">vazgeçilmez temel değerleri) </w:t>
      </w:r>
      <w:r w:rsidR="00BB04B7" w:rsidRPr="00937A33">
        <w:rPr>
          <w:rFonts w:asciiTheme="majorBidi" w:hAnsiTheme="majorBidi" w:cstheme="majorBidi"/>
        </w:rPr>
        <w:t xml:space="preserve">korumaları istenir. İslâm ayrıca bu unsurlara varlık kazandırmak ve onların devamını sağlamak için maddî ve </w:t>
      </w:r>
      <w:proofErr w:type="spellStart"/>
      <w:r w:rsidR="00BB04B7" w:rsidRPr="00937A33">
        <w:rPr>
          <w:rFonts w:asciiTheme="majorBidi" w:hAnsiTheme="majorBidi" w:cstheme="majorBidi"/>
        </w:rPr>
        <w:t>mânevî</w:t>
      </w:r>
      <w:proofErr w:type="spellEnd"/>
      <w:r w:rsidR="00BB04B7" w:rsidRPr="00937A33">
        <w:rPr>
          <w:rFonts w:asciiTheme="majorBidi" w:hAnsiTheme="majorBidi" w:cstheme="majorBidi"/>
        </w:rPr>
        <w:t xml:space="preserve"> müeyyideler tespit eder.</w:t>
      </w:r>
    </w:p>
    <w:p w:rsidR="00923465" w:rsidRPr="00937A33" w:rsidRDefault="00923465" w:rsidP="00937A33">
      <w:pPr>
        <w:pStyle w:val="nest"/>
        <w:shd w:val="clear" w:color="auto" w:fill="FFFFFF"/>
        <w:spacing w:before="0" w:beforeAutospacing="0" w:after="0" w:afterAutospacing="0"/>
        <w:jc w:val="center"/>
        <w:rPr>
          <w:rFonts w:asciiTheme="majorBidi" w:hAnsiTheme="majorBidi" w:cstheme="majorBidi"/>
          <w:b/>
          <w:bCs/>
        </w:rPr>
      </w:pPr>
      <w:r w:rsidRPr="00937A33">
        <w:rPr>
          <w:rFonts w:asciiTheme="majorBidi" w:hAnsiTheme="majorBidi" w:cstheme="majorBidi"/>
          <w:b/>
          <w:bCs/>
        </w:rPr>
        <w:t>1.AKLIN KORUNMASI</w:t>
      </w:r>
    </w:p>
    <w:p w:rsidR="00D013FA" w:rsidRPr="00937A33" w:rsidRDefault="00D013FA" w:rsidP="00937A33">
      <w:pPr>
        <w:pStyle w:val="nest"/>
        <w:shd w:val="clear" w:color="auto" w:fill="FFFFFF"/>
        <w:spacing w:before="0" w:beforeAutospacing="0" w:after="0" w:afterAutospacing="0"/>
        <w:ind w:firstLine="708"/>
        <w:jc w:val="both"/>
        <w:rPr>
          <w:rFonts w:asciiTheme="majorBidi" w:hAnsiTheme="majorBidi" w:cstheme="majorBidi"/>
          <w:b/>
          <w:bCs/>
        </w:rPr>
      </w:pPr>
      <w:r w:rsidRPr="00937A33">
        <w:rPr>
          <w:rFonts w:asciiTheme="majorBidi" w:hAnsiTheme="majorBidi" w:cstheme="majorBidi"/>
        </w:rPr>
        <w:t xml:space="preserve">İslam dini aklın korunmasına büyük önem vermiş, </w:t>
      </w:r>
      <w:proofErr w:type="spellStart"/>
      <w:r w:rsidRPr="00937A33">
        <w:rPr>
          <w:rFonts w:asciiTheme="majorBidi" w:hAnsiTheme="majorBidi" w:cstheme="majorBidi"/>
        </w:rPr>
        <w:t>Kur’an’da</w:t>
      </w:r>
      <w:proofErr w:type="spellEnd"/>
      <w:r w:rsidRPr="00937A33">
        <w:rPr>
          <w:rFonts w:asciiTheme="majorBidi" w:hAnsiTheme="majorBidi" w:cstheme="majorBidi"/>
        </w:rPr>
        <w:t xml:space="preserve"> insanın aklını kullanması ve düşünmesi istenmiştir.</w:t>
      </w:r>
    </w:p>
    <w:p w:rsidR="00573D76" w:rsidRPr="00937A33" w:rsidRDefault="005B5F3E" w:rsidP="00937A33">
      <w:pPr>
        <w:pStyle w:val="Balk1"/>
        <w:spacing w:before="0" w:after="0"/>
        <w:ind w:firstLine="708"/>
        <w:jc w:val="both"/>
        <w:rPr>
          <w:rFonts w:asciiTheme="majorBidi" w:hAnsiTheme="majorBidi" w:cstheme="majorBidi"/>
          <w:b w:val="0"/>
          <w:bCs w:val="0"/>
          <w:sz w:val="24"/>
          <w:szCs w:val="24"/>
        </w:rPr>
      </w:pPr>
      <w:r w:rsidRPr="00937A33">
        <w:rPr>
          <w:rFonts w:asciiTheme="majorBidi" w:hAnsiTheme="majorBidi" w:cstheme="majorBidi"/>
          <w:b w:val="0"/>
          <w:bCs w:val="0"/>
          <w:sz w:val="24"/>
          <w:szCs w:val="24"/>
        </w:rPr>
        <w:t xml:space="preserve">Akıl, teklifin şartıdır. Yani bir insanın din ve kanunlar nezdinde yükümlü olmasının şartı akıl ve ergenliktir. Akıldan mahrum olanlar tekliften muaftır. Ayrıca </w:t>
      </w:r>
      <w:proofErr w:type="spellStart"/>
      <w:r w:rsidRPr="00937A33">
        <w:rPr>
          <w:rFonts w:asciiTheme="majorBidi" w:hAnsiTheme="majorBidi" w:cstheme="majorBidi"/>
          <w:b w:val="0"/>
          <w:bCs w:val="0"/>
          <w:sz w:val="24"/>
          <w:szCs w:val="24"/>
        </w:rPr>
        <w:t>Kur’an’da</w:t>
      </w:r>
      <w:proofErr w:type="spellEnd"/>
      <w:r w:rsidRPr="00937A33">
        <w:rPr>
          <w:rFonts w:asciiTheme="majorBidi" w:hAnsiTheme="majorBidi" w:cstheme="majorBidi"/>
          <w:b w:val="0"/>
          <w:bCs w:val="0"/>
          <w:sz w:val="24"/>
          <w:szCs w:val="24"/>
        </w:rPr>
        <w:t> “emanet” olarak geçen sorumluluk ve yükümlülüğün akıl olduğu kabul edilir. Nitekim:</w:t>
      </w:r>
    </w:p>
    <w:p w:rsidR="00573D76" w:rsidRPr="00937A33" w:rsidRDefault="000633B9" w:rsidP="00937A33">
      <w:pPr>
        <w:pStyle w:val="Balk1"/>
        <w:spacing w:before="0" w:after="0"/>
        <w:jc w:val="both"/>
        <w:rPr>
          <w:rFonts w:asciiTheme="majorBidi" w:hAnsiTheme="majorBidi" w:cstheme="majorBidi"/>
          <w:b w:val="0"/>
          <w:bCs w:val="0"/>
        </w:rPr>
      </w:pPr>
      <w:r w:rsidRPr="00937A33">
        <w:rPr>
          <w:rFonts w:ascii="Traditional Arabic" w:hAnsi="Traditional Arabic" w:cs="Traditional Arabic"/>
          <w:b w:val="0"/>
          <w:bCs w:val="0"/>
          <w:rtl/>
        </w:rPr>
        <w:t>اِنَّا عَرَضْنَا اْلاَمَانَةَ عَلَى السَّمَوَاتِ وَاْلاَرْضِ وَالْجِبَالِ فَاَبَيْنَ اَنْ يَحْمِلْنَهَا وَاَشْفَقْنَ مِنْهَا وَحَمَلَهَا اْلاِنْسَانُ اِنَّهُ كَانَ ظَلُومًا جَهُولاً</w:t>
      </w:r>
    </w:p>
    <w:p w:rsidR="005B5F3E" w:rsidRPr="00937A33" w:rsidRDefault="005B5F3E" w:rsidP="00937A33">
      <w:pPr>
        <w:pStyle w:val="Balk1"/>
        <w:spacing w:before="0" w:after="0"/>
        <w:ind w:firstLine="708"/>
        <w:jc w:val="both"/>
        <w:rPr>
          <w:rFonts w:asciiTheme="majorBidi" w:eastAsia="Times New Roman" w:hAnsiTheme="majorBidi" w:cstheme="majorBidi"/>
          <w:sz w:val="24"/>
          <w:szCs w:val="24"/>
        </w:rPr>
      </w:pPr>
      <w:r w:rsidRPr="00937A33">
        <w:rPr>
          <w:rFonts w:asciiTheme="majorBidi" w:hAnsiTheme="majorBidi" w:cstheme="majorBidi"/>
          <w:i/>
          <w:iCs/>
          <w:sz w:val="24"/>
          <w:szCs w:val="24"/>
        </w:rPr>
        <w:t xml:space="preserve"> “Biz emaneti göklere, yeryüzüne ve dağlara sunduk. Onlar bu yükü yüklenmekten imtina etti. Ancak insan emaneti yüklendi. İnsan çok </w:t>
      </w:r>
      <w:proofErr w:type="spellStart"/>
      <w:r w:rsidRPr="00937A33">
        <w:rPr>
          <w:rFonts w:asciiTheme="majorBidi" w:hAnsiTheme="majorBidi" w:cstheme="majorBidi"/>
          <w:i/>
          <w:iCs/>
          <w:sz w:val="24"/>
          <w:szCs w:val="24"/>
        </w:rPr>
        <w:t>zâlim</w:t>
      </w:r>
      <w:proofErr w:type="spellEnd"/>
      <w:r w:rsidRPr="00937A33">
        <w:rPr>
          <w:rFonts w:asciiTheme="majorBidi" w:hAnsiTheme="majorBidi" w:cstheme="majorBidi"/>
          <w:i/>
          <w:iCs/>
          <w:sz w:val="24"/>
          <w:szCs w:val="24"/>
        </w:rPr>
        <w:t xml:space="preserve"> ve </w:t>
      </w:r>
      <w:proofErr w:type="spellStart"/>
      <w:r w:rsidRPr="00937A33">
        <w:rPr>
          <w:rFonts w:asciiTheme="majorBidi" w:hAnsiTheme="majorBidi" w:cstheme="majorBidi"/>
          <w:i/>
          <w:iCs/>
          <w:sz w:val="24"/>
          <w:szCs w:val="24"/>
        </w:rPr>
        <w:t>câhildir</w:t>
      </w:r>
      <w:proofErr w:type="spellEnd"/>
      <w:r w:rsidRPr="00937A33">
        <w:rPr>
          <w:rFonts w:asciiTheme="majorBidi" w:hAnsiTheme="majorBidi" w:cstheme="majorBidi"/>
          <w:i/>
          <w:iCs/>
          <w:sz w:val="24"/>
          <w:szCs w:val="24"/>
        </w:rPr>
        <w:t>.”</w:t>
      </w:r>
      <w:r w:rsidR="00573D76" w:rsidRPr="00937A33">
        <w:rPr>
          <w:rStyle w:val="DipnotBavurusu"/>
          <w:rFonts w:asciiTheme="majorBidi" w:hAnsiTheme="majorBidi" w:cstheme="majorBidi"/>
          <w:i/>
          <w:iCs/>
          <w:sz w:val="24"/>
          <w:szCs w:val="24"/>
        </w:rPr>
        <w:footnoteReference w:id="1"/>
      </w:r>
      <w:r w:rsidR="00703EB0" w:rsidRPr="00937A33">
        <w:rPr>
          <w:rFonts w:asciiTheme="majorBidi" w:hAnsiTheme="majorBidi" w:cstheme="majorBidi"/>
          <w:b w:val="0"/>
          <w:bCs w:val="0"/>
          <w:sz w:val="24"/>
          <w:szCs w:val="24"/>
        </w:rPr>
        <w:t xml:space="preserve"> </w:t>
      </w:r>
      <w:r w:rsidRPr="00937A33">
        <w:rPr>
          <w:rFonts w:asciiTheme="majorBidi" w:hAnsiTheme="majorBidi" w:cstheme="majorBidi"/>
          <w:b w:val="0"/>
          <w:bCs w:val="0"/>
          <w:sz w:val="24"/>
          <w:szCs w:val="24"/>
        </w:rPr>
        <w:t xml:space="preserve">Bu ayette geçen emanet akıldır. Aklın korunması demek, sağlığında ona </w:t>
      </w:r>
      <w:proofErr w:type="spellStart"/>
      <w:r w:rsidRPr="00937A33">
        <w:rPr>
          <w:rFonts w:asciiTheme="majorBidi" w:hAnsiTheme="majorBidi" w:cstheme="majorBidi"/>
          <w:b w:val="0"/>
          <w:bCs w:val="0"/>
          <w:sz w:val="24"/>
          <w:szCs w:val="24"/>
        </w:rPr>
        <w:t>mukayyed</w:t>
      </w:r>
      <w:proofErr w:type="spellEnd"/>
      <w:r w:rsidRPr="00937A33">
        <w:rPr>
          <w:rFonts w:asciiTheme="majorBidi" w:hAnsiTheme="majorBidi" w:cstheme="majorBidi"/>
          <w:b w:val="0"/>
          <w:bCs w:val="0"/>
          <w:sz w:val="24"/>
          <w:szCs w:val="24"/>
        </w:rPr>
        <w:t xml:space="preserve"> olmak ve onu </w:t>
      </w:r>
      <w:proofErr w:type="spellStart"/>
      <w:r w:rsidRPr="00937A33">
        <w:rPr>
          <w:rFonts w:asciiTheme="majorBidi" w:hAnsiTheme="majorBidi" w:cstheme="majorBidi"/>
          <w:b w:val="0"/>
          <w:bCs w:val="0"/>
          <w:sz w:val="24"/>
          <w:szCs w:val="24"/>
        </w:rPr>
        <w:t>mâbûdunu</w:t>
      </w:r>
      <w:proofErr w:type="spellEnd"/>
      <w:r w:rsidRPr="00937A33">
        <w:rPr>
          <w:rFonts w:asciiTheme="majorBidi" w:hAnsiTheme="majorBidi" w:cstheme="majorBidi"/>
          <w:b w:val="0"/>
          <w:bCs w:val="0"/>
          <w:sz w:val="24"/>
          <w:szCs w:val="24"/>
        </w:rPr>
        <w:t xml:space="preserve"> tanıyacak şekilde eğitmektir. Hayatı kolaylaştıracak, kulluğu anlamlı kılacak bilgi ve becerilerle donatmak onun korunmasına girer. Akıl doğrudan hidayet kaynağı olmamakla birlikte doğruyu bulmanın aracıdır.</w:t>
      </w:r>
      <w:r w:rsidR="00573D76" w:rsidRPr="00937A33">
        <w:rPr>
          <w:rStyle w:val="DipnotBavurusu"/>
          <w:rFonts w:asciiTheme="majorBidi" w:hAnsiTheme="majorBidi" w:cstheme="majorBidi"/>
          <w:b w:val="0"/>
          <w:bCs w:val="0"/>
          <w:sz w:val="24"/>
          <w:szCs w:val="24"/>
        </w:rPr>
        <w:footnoteReference w:id="2"/>
      </w:r>
      <w:r w:rsidRPr="00937A33">
        <w:rPr>
          <w:rFonts w:asciiTheme="majorBidi" w:hAnsiTheme="majorBidi" w:cstheme="majorBidi"/>
          <w:b w:val="0"/>
          <w:bCs w:val="0"/>
          <w:sz w:val="24"/>
          <w:szCs w:val="24"/>
        </w:rPr>
        <w:t xml:space="preserve"> </w:t>
      </w:r>
    </w:p>
    <w:p w:rsidR="00923465" w:rsidRPr="00937A33" w:rsidRDefault="00923465" w:rsidP="00937A33">
      <w:pPr>
        <w:pStyle w:val="NormalWeb"/>
        <w:shd w:val="clear" w:color="auto" w:fill="FFFFFF"/>
        <w:spacing w:before="0" w:beforeAutospacing="0" w:after="0" w:afterAutospacing="0"/>
        <w:ind w:firstLine="708"/>
        <w:jc w:val="both"/>
        <w:rPr>
          <w:rFonts w:asciiTheme="majorBidi" w:eastAsia="Times New Roman" w:hAnsiTheme="majorBidi" w:cstheme="majorBidi"/>
          <w:lang w:eastAsia="tr-TR"/>
        </w:rPr>
      </w:pPr>
      <w:r w:rsidRPr="00937A33">
        <w:rPr>
          <w:rFonts w:asciiTheme="majorBidi" w:eastAsia="Times New Roman" w:hAnsiTheme="majorBidi" w:cstheme="majorBidi"/>
          <w:lang w:eastAsia="tr-TR"/>
        </w:rPr>
        <w:t>Dinimiz aklın korunması için akla zarar veren</w:t>
      </w:r>
      <w:r w:rsidR="00012526" w:rsidRPr="00937A33">
        <w:rPr>
          <w:rFonts w:asciiTheme="majorBidi" w:eastAsia="Times New Roman" w:hAnsiTheme="majorBidi" w:cstheme="majorBidi"/>
          <w:lang w:eastAsia="tr-TR"/>
        </w:rPr>
        <w:t xml:space="preserve"> alkollü içkileri ve uyuşturucuları yasaklar. </w:t>
      </w:r>
      <w:r w:rsidR="000633B9" w:rsidRPr="00937A33">
        <w:rPr>
          <w:rStyle w:val="DipnotBavurusu"/>
          <w:rFonts w:asciiTheme="majorBidi" w:eastAsia="Times New Roman" w:hAnsiTheme="majorBidi" w:cstheme="majorBidi"/>
          <w:lang w:eastAsia="tr-TR"/>
        </w:rPr>
        <w:footnoteReference w:id="3"/>
      </w:r>
    </w:p>
    <w:p w:rsidR="00923465" w:rsidRPr="00937A33" w:rsidRDefault="00923465" w:rsidP="00937A33">
      <w:pPr>
        <w:shd w:val="clear" w:color="auto" w:fill="FFFFFF"/>
        <w:bidi/>
        <w:spacing w:after="0" w:line="240" w:lineRule="auto"/>
        <w:jc w:val="both"/>
        <w:rPr>
          <w:rFonts w:asciiTheme="majorBidi" w:eastAsia="Times New Roman" w:hAnsiTheme="majorBidi" w:cstheme="majorBidi"/>
          <w:sz w:val="36"/>
          <w:szCs w:val="36"/>
        </w:rPr>
      </w:pPr>
      <w:r w:rsidRPr="00937A33">
        <w:rPr>
          <w:rFonts w:asciiTheme="majorBidi" w:eastAsia="Times New Roman" w:hAnsiTheme="majorBidi" w:cstheme="majorBidi"/>
          <w:sz w:val="36"/>
          <w:szCs w:val="36"/>
          <w:rtl/>
        </w:rPr>
        <w:t>عَنِ ابْنِ عُمَرَ أَنَّ رَسُولَ اللَّهِ صلى الله عليه وسلم قَالَ « كُلُّ مُسْكِرٍ خَمْرٌ وَكُلُّ مُسْكِرٍ حَرَامٌ »</w:t>
      </w:r>
    </w:p>
    <w:p w:rsidR="00923465" w:rsidRPr="00937A33" w:rsidRDefault="00923465" w:rsidP="00937A33">
      <w:pPr>
        <w:shd w:val="clear" w:color="auto" w:fill="FFFFFF"/>
        <w:spacing w:after="0" w:line="240" w:lineRule="auto"/>
        <w:ind w:firstLine="708"/>
        <w:jc w:val="both"/>
        <w:rPr>
          <w:rFonts w:asciiTheme="majorBidi" w:eastAsia="Times New Roman" w:hAnsiTheme="majorBidi" w:cstheme="majorBidi"/>
          <w:sz w:val="24"/>
          <w:szCs w:val="24"/>
        </w:rPr>
      </w:pPr>
      <w:r w:rsidRPr="00937A33">
        <w:rPr>
          <w:rFonts w:asciiTheme="majorBidi" w:eastAsia="Times New Roman" w:hAnsiTheme="majorBidi" w:cstheme="majorBidi"/>
          <w:sz w:val="24"/>
          <w:szCs w:val="24"/>
        </w:rPr>
        <w:t xml:space="preserve">Bunları önlemek için maddî müeyyide olarak </w:t>
      </w:r>
      <w:proofErr w:type="spellStart"/>
      <w:r w:rsidRPr="00937A33">
        <w:rPr>
          <w:rFonts w:asciiTheme="majorBidi" w:eastAsia="Times New Roman" w:hAnsiTheme="majorBidi" w:cstheme="majorBidi"/>
          <w:sz w:val="24"/>
          <w:szCs w:val="24"/>
        </w:rPr>
        <w:t>celde</w:t>
      </w:r>
      <w:proofErr w:type="spellEnd"/>
      <w:r w:rsidRPr="00937A33">
        <w:rPr>
          <w:rFonts w:asciiTheme="majorBidi" w:eastAsia="Times New Roman" w:hAnsiTheme="majorBidi" w:cstheme="majorBidi"/>
          <w:sz w:val="24"/>
          <w:szCs w:val="24"/>
        </w:rPr>
        <w:t xml:space="preserve"> (sopa) cezasını,</w:t>
      </w:r>
      <w:r w:rsidR="000633B9" w:rsidRPr="00937A33">
        <w:rPr>
          <w:rStyle w:val="DipnotBavurusu"/>
          <w:rFonts w:asciiTheme="majorBidi" w:eastAsia="Times New Roman" w:hAnsiTheme="majorBidi" w:cstheme="majorBidi"/>
          <w:sz w:val="24"/>
          <w:szCs w:val="24"/>
        </w:rPr>
        <w:footnoteReference w:id="4"/>
      </w:r>
      <w:r w:rsidRPr="00937A33">
        <w:rPr>
          <w:rFonts w:asciiTheme="majorBidi" w:hAnsiTheme="majorBidi" w:cstheme="majorBidi"/>
          <w:sz w:val="24"/>
          <w:szCs w:val="24"/>
        </w:rPr>
        <w:t xml:space="preserve"> </w:t>
      </w:r>
      <w:proofErr w:type="spellStart"/>
      <w:r w:rsidR="00012526" w:rsidRPr="00937A33">
        <w:rPr>
          <w:rFonts w:asciiTheme="majorBidi" w:eastAsia="Times New Roman" w:hAnsiTheme="majorBidi" w:cstheme="majorBidi"/>
          <w:sz w:val="24"/>
          <w:szCs w:val="24"/>
        </w:rPr>
        <w:t>mânevî</w:t>
      </w:r>
      <w:proofErr w:type="spellEnd"/>
      <w:r w:rsidR="00012526" w:rsidRPr="00937A33">
        <w:rPr>
          <w:rFonts w:asciiTheme="majorBidi" w:eastAsia="Times New Roman" w:hAnsiTheme="majorBidi" w:cstheme="majorBidi"/>
          <w:sz w:val="24"/>
          <w:szCs w:val="24"/>
        </w:rPr>
        <w:t xml:space="preserve"> müeyyide olarak da cehennem azabını</w:t>
      </w:r>
      <w:r w:rsidR="000633B9" w:rsidRPr="00937A33">
        <w:rPr>
          <w:rStyle w:val="DipnotBavurusu"/>
          <w:rFonts w:asciiTheme="majorBidi" w:eastAsia="Times New Roman" w:hAnsiTheme="majorBidi" w:cstheme="majorBidi"/>
          <w:sz w:val="24"/>
          <w:szCs w:val="24"/>
        </w:rPr>
        <w:footnoteReference w:id="5"/>
      </w:r>
      <w:r w:rsidR="00012526" w:rsidRPr="00937A33">
        <w:rPr>
          <w:rFonts w:asciiTheme="majorBidi" w:hAnsiTheme="majorBidi" w:cstheme="majorBidi"/>
          <w:sz w:val="24"/>
          <w:szCs w:val="24"/>
          <w:shd w:val="clear" w:color="auto" w:fill="FFFFFF"/>
        </w:rPr>
        <w:t xml:space="preserve"> </w:t>
      </w:r>
      <w:r w:rsidR="00012526" w:rsidRPr="00937A33">
        <w:rPr>
          <w:rFonts w:asciiTheme="majorBidi" w:eastAsia="Times New Roman" w:hAnsiTheme="majorBidi" w:cstheme="majorBidi"/>
          <w:sz w:val="24"/>
          <w:szCs w:val="24"/>
        </w:rPr>
        <w:t>öngörür.</w:t>
      </w:r>
    </w:p>
    <w:p w:rsidR="00307E2C" w:rsidRPr="00937A33" w:rsidRDefault="00C02058" w:rsidP="00937A33">
      <w:pPr>
        <w:pStyle w:val="nest"/>
        <w:shd w:val="clear" w:color="auto" w:fill="FFFFFF"/>
        <w:spacing w:before="0" w:beforeAutospacing="0" w:after="0" w:afterAutospacing="0"/>
        <w:jc w:val="both"/>
        <w:rPr>
          <w:rFonts w:asciiTheme="majorBidi" w:hAnsiTheme="majorBidi" w:cstheme="majorBidi"/>
          <w:b/>
          <w:bCs/>
        </w:rPr>
      </w:pPr>
      <w:r w:rsidRPr="00937A33">
        <w:rPr>
          <w:rFonts w:asciiTheme="majorBidi" w:hAnsiTheme="majorBidi" w:cstheme="majorBidi"/>
          <w:b/>
          <w:bCs/>
        </w:rPr>
        <w:t>2. CANIN KORUNMASI</w:t>
      </w:r>
    </w:p>
    <w:p w:rsidR="00307E2C" w:rsidRPr="00937A33" w:rsidRDefault="00307E2C" w:rsidP="00937A33">
      <w:pPr>
        <w:bidi/>
        <w:spacing w:after="0" w:line="240" w:lineRule="auto"/>
        <w:ind w:left="-108"/>
        <w:jc w:val="both"/>
        <w:rPr>
          <w:rFonts w:asciiTheme="majorBidi" w:hAnsiTheme="majorBidi" w:cstheme="majorBidi"/>
          <w:b/>
          <w:bCs/>
          <w:sz w:val="32"/>
          <w:szCs w:val="32"/>
          <w:rtl/>
          <w:lang w:val="ar-SA"/>
        </w:rPr>
      </w:pPr>
      <w:r w:rsidRPr="00937A33">
        <w:rPr>
          <w:rFonts w:asciiTheme="majorBidi" w:hAnsiTheme="majorBidi" w:cstheme="majorBidi"/>
          <w:b/>
          <w:bCs/>
          <w:sz w:val="32"/>
          <w:szCs w:val="32"/>
          <w:rtl/>
          <w:lang w:val="ar-SA"/>
        </w:rPr>
        <w:t xml:space="preserve">وعن عمرو بن احوص رضى اللّه عنه قال: سَمِعْتُ رسولَ اللّهِ </w:t>
      </w:r>
      <w:r w:rsidRPr="00937A33">
        <w:rPr>
          <w:rFonts w:asciiTheme="majorBidi" w:hAnsiTheme="majorBidi" w:cstheme="majorBidi"/>
          <w:b/>
          <w:bCs/>
          <w:sz w:val="32"/>
          <w:szCs w:val="32"/>
          <w:rtl/>
        </w:rPr>
        <w:t>صلى الله عليه وسلم</w:t>
      </w:r>
      <w:r w:rsidRPr="00937A33">
        <w:rPr>
          <w:rFonts w:asciiTheme="majorBidi" w:hAnsiTheme="majorBidi" w:cstheme="majorBidi"/>
          <w:b/>
          <w:bCs/>
          <w:sz w:val="32"/>
          <w:szCs w:val="32"/>
          <w:rtl/>
          <w:lang w:val="ar-SA"/>
        </w:rPr>
        <w:t xml:space="preserve"> في حَجَّةِ الَوداع يقولُ</w:t>
      </w:r>
      <w:r w:rsidRPr="00937A33">
        <w:rPr>
          <w:rFonts w:asciiTheme="majorBidi" w:hAnsiTheme="majorBidi" w:cstheme="majorBidi"/>
          <w:b/>
          <w:bCs/>
          <w:sz w:val="32"/>
          <w:szCs w:val="32"/>
          <w:rtl/>
        </w:rPr>
        <w:t xml:space="preserve"> </w:t>
      </w:r>
      <w:r w:rsidRPr="00937A33">
        <w:rPr>
          <w:rFonts w:asciiTheme="majorBidi" w:hAnsiTheme="majorBidi" w:cstheme="majorBidi"/>
          <w:b/>
          <w:bCs/>
          <w:sz w:val="32"/>
          <w:szCs w:val="32"/>
        </w:rPr>
        <w:t>…</w:t>
      </w:r>
      <w:r w:rsidRPr="00937A33">
        <w:rPr>
          <w:rFonts w:asciiTheme="majorBidi" w:hAnsiTheme="majorBidi" w:cstheme="majorBidi"/>
          <w:b/>
          <w:bCs/>
          <w:sz w:val="32"/>
          <w:szCs w:val="32"/>
          <w:rtl/>
          <w:lang w:val="ar-SA"/>
        </w:rPr>
        <w:t>ِ الا و إنَّ كلَّ دمٍ منْ دِمِ الجاهليةِ مَوْضُوعٌ، وأوَّلُ دَمٍ أضَعُ منهُا دَمُ الحارِثِ بنِ عبدِ المُطَّلِبِ، وكان مُسْتَرْضَعاً في بَنِى لَيْثٍ فَقَتَلَتْهُ هُذَيْلٌ. قال: اللَّهُمَّ هلْ بَلّغْتُ. قالوا: نَعَمْ ث</w:t>
      </w:r>
      <w:r w:rsidRPr="00937A33">
        <w:rPr>
          <w:rFonts w:asciiTheme="majorBidi" w:hAnsiTheme="majorBidi" w:cstheme="majorBidi"/>
          <w:b/>
          <w:bCs/>
          <w:sz w:val="32"/>
          <w:szCs w:val="32"/>
          <w:rtl/>
        </w:rPr>
        <w:t>لا</w:t>
      </w:r>
      <w:r w:rsidRPr="00937A33">
        <w:rPr>
          <w:rFonts w:asciiTheme="majorBidi" w:hAnsiTheme="majorBidi" w:cstheme="majorBidi"/>
          <w:b/>
          <w:bCs/>
          <w:sz w:val="32"/>
          <w:szCs w:val="32"/>
          <w:rtl/>
          <w:lang w:val="ar-SA"/>
        </w:rPr>
        <w:t>ثَ مراتٍ. قال: اللَّهُمَّ اشْهَدْ ثلاثَ مراتٍ</w:t>
      </w:r>
    </w:p>
    <w:p w:rsidR="00307E2C" w:rsidRPr="00937A33" w:rsidRDefault="00307E2C" w:rsidP="00937A33">
      <w:pPr>
        <w:spacing w:after="0" w:line="240" w:lineRule="auto"/>
        <w:jc w:val="both"/>
        <w:rPr>
          <w:rFonts w:asciiTheme="majorBidi" w:hAnsiTheme="majorBidi" w:cstheme="majorBidi"/>
          <w:b/>
          <w:bCs/>
          <w:sz w:val="24"/>
          <w:szCs w:val="24"/>
        </w:rPr>
      </w:pPr>
    </w:p>
    <w:p w:rsidR="00307E2C" w:rsidRPr="00937A33" w:rsidRDefault="00307E2C" w:rsidP="00937A33">
      <w:pPr>
        <w:spacing w:after="0" w:line="240" w:lineRule="auto"/>
        <w:ind w:firstLine="708"/>
        <w:jc w:val="both"/>
        <w:rPr>
          <w:rFonts w:asciiTheme="majorBidi" w:hAnsiTheme="majorBidi" w:cstheme="majorBidi"/>
          <w:sz w:val="24"/>
          <w:szCs w:val="24"/>
        </w:rPr>
      </w:pPr>
      <w:proofErr w:type="spellStart"/>
      <w:r w:rsidRPr="00937A33">
        <w:rPr>
          <w:rFonts w:asciiTheme="majorBidi" w:hAnsiTheme="majorBidi" w:cstheme="majorBidi"/>
          <w:sz w:val="24"/>
          <w:szCs w:val="24"/>
        </w:rPr>
        <w:t>Amr</w:t>
      </w:r>
      <w:proofErr w:type="spellEnd"/>
      <w:r w:rsidRPr="00937A33">
        <w:rPr>
          <w:rFonts w:asciiTheme="majorBidi" w:hAnsiTheme="majorBidi" w:cstheme="majorBidi"/>
          <w:sz w:val="24"/>
          <w:szCs w:val="24"/>
        </w:rPr>
        <w:t xml:space="preserve"> </w:t>
      </w:r>
      <w:proofErr w:type="spellStart"/>
      <w:r w:rsidRPr="00937A33">
        <w:rPr>
          <w:rFonts w:asciiTheme="majorBidi" w:hAnsiTheme="majorBidi" w:cstheme="majorBidi"/>
          <w:sz w:val="24"/>
          <w:szCs w:val="24"/>
        </w:rPr>
        <w:t>İbnu'l</w:t>
      </w:r>
      <w:proofErr w:type="spellEnd"/>
      <w:r w:rsidRPr="00937A33">
        <w:rPr>
          <w:rFonts w:asciiTheme="majorBidi" w:hAnsiTheme="majorBidi" w:cstheme="majorBidi"/>
          <w:sz w:val="24"/>
          <w:szCs w:val="24"/>
        </w:rPr>
        <w:t>-</w:t>
      </w:r>
      <w:proofErr w:type="spellStart"/>
      <w:r w:rsidRPr="00937A33">
        <w:rPr>
          <w:rFonts w:asciiTheme="majorBidi" w:hAnsiTheme="majorBidi" w:cstheme="majorBidi"/>
          <w:sz w:val="24"/>
          <w:szCs w:val="24"/>
        </w:rPr>
        <w:t>Ahvas</w:t>
      </w:r>
      <w:proofErr w:type="spellEnd"/>
      <w:r w:rsidRPr="00937A33">
        <w:rPr>
          <w:rFonts w:asciiTheme="majorBidi" w:hAnsiTheme="majorBidi" w:cstheme="majorBidi"/>
          <w:sz w:val="24"/>
          <w:szCs w:val="24"/>
        </w:rPr>
        <w:t xml:space="preserve"> (</w:t>
      </w:r>
      <w:proofErr w:type="spellStart"/>
      <w:r w:rsidRPr="00937A33">
        <w:rPr>
          <w:rFonts w:asciiTheme="majorBidi" w:hAnsiTheme="majorBidi" w:cstheme="majorBidi"/>
          <w:sz w:val="24"/>
          <w:szCs w:val="24"/>
        </w:rPr>
        <w:t>ra</w:t>
      </w:r>
      <w:proofErr w:type="spellEnd"/>
      <w:r w:rsidRPr="00937A33">
        <w:rPr>
          <w:rFonts w:asciiTheme="majorBidi" w:hAnsiTheme="majorBidi" w:cstheme="majorBidi"/>
          <w:sz w:val="24"/>
          <w:szCs w:val="24"/>
        </w:rPr>
        <w:t xml:space="preserve">) Hz. Peygamber (sav)'in Veda Haccında, şöyle dediğini nakleder: </w:t>
      </w:r>
    </w:p>
    <w:p w:rsidR="00307E2C" w:rsidRPr="00937A33" w:rsidRDefault="00307E2C" w:rsidP="00937A33">
      <w:pPr>
        <w:spacing w:after="0" w:line="240" w:lineRule="auto"/>
        <w:jc w:val="both"/>
        <w:rPr>
          <w:rFonts w:asciiTheme="majorBidi" w:hAnsiTheme="majorBidi" w:cstheme="majorBidi"/>
          <w:b/>
          <w:bCs/>
          <w:sz w:val="24"/>
          <w:szCs w:val="24"/>
        </w:rPr>
      </w:pPr>
      <w:r w:rsidRPr="00937A33">
        <w:rPr>
          <w:rFonts w:asciiTheme="majorBidi" w:hAnsiTheme="majorBidi" w:cstheme="majorBidi"/>
          <w:i/>
          <w:iCs/>
          <w:sz w:val="24"/>
          <w:szCs w:val="24"/>
        </w:rPr>
        <w:t>“</w:t>
      </w:r>
      <w:r w:rsidRPr="00937A33">
        <w:rPr>
          <w:rFonts w:asciiTheme="majorBidi" w:hAnsiTheme="majorBidi" w:cstheme="majorBidi"/>
          <w:b/>
          <w:bCs/>
          <w:i/>
          <w:iCs/>
          <w:sz w:val="24"/>
          <w:szCs w:val="24"/>
        </w:rPr>
        <w:t xml:space="preserve">Haberiniz olsun cahiliye devrindeki bütün kan </w:t>
      </w:r>
      <w:proofErr w:type="spellStart"/>
      <w:r w:rsidRPr="00937A33">
        <w:rPr>
          <w:rFonts w:asciiTheme="majorBidi" w:hAnsiTheme="majorBidi" w:cstheme="majorBidi"/>
          <w:b/>
          <w:bCs/>
          <w:i/>
          <w:iCs/>
          <w:sz w:val="24"/>
          <w:szCs w:val="24"/>
        </w:rPr>
        <w:t>dâvaları</w:t>
      </w:r>
      <w:proofErr w:type="spellEnd"/>
      <w:r w:rsidRPr="00937A33">
        <w:rPr>
          <w:rFonts w:asciiTheme="majorBidi" w:hAnsiTheme="majorBidi" w:cstheme="majorBidi"/>
          <w:b/>
          <w:bCs/>
          <w:i/>
          <w:iCs/>
          <w:sz w:val="24"/>
          <w:szCs w:val="24"/>
        </w:rPr>
        <w:t xml:space="preserve"> kaldırılmıştır. Kaldırdığım ilk kan </w:t>
      </w:r>
      <w:proofErr w:type="spellStart"/>
      <w:r w:rsidRPr="00937A33">
        <w:rPr>
          <w:rFonts w:asciiTheme="majorBidi" w:hAnsiTheme="majorBidi" w:cstheme="majorBidi"/>
          <w:b/>
          <w:bCs/>
          <w:i/>
          <w:iCs/>
          <w:sz w:val="24"/>
          <w:szCs w:val="24"/>
        </w:rPr>
        <w:t>dâvası</w:t>
      </w:r>
      <w:proofErr w:type="spellEnd"/>
      <w:r w:rsidRPr="00937A33">
        <w:rPr>
          <w:rFonts w:asciiTheme="majorBidi" w:hAnsiTheme="majorBidi" w:cstheme="majorBidi"/>
          <w:b/>
          <w:bCs/>
          <w:i/>
          <w:iCs/>
          <w:sz w:val="24"/>
          <w:szCs w:val="24"/>
        </w:rPr>
        <w:t xml:space="preserve"> da el-</w:t>
      </w:r>
      <w:proofErr w:type="spellStart"/>
      <w:r w:rsidRPr="00937A33">
        <w:rPr>
          <w:rFonts w:asciiTheme="majorBidi" w:hAnsiTheme="majorBidi" w:cstheme="majorBidi"/>
          <w:b/>
          <w:bCs/>
          <w:i/>
          <w:iCs/>
          <w:sz w:val="24"/>
          <w:szCs w:val="24"/>
        </w:rPr>
        <w:t>Hâris</w:t>
      </w:r>
      <w:proofErr w:type="spellEnd"/>
      <w:r w:rsidRPr="00937A33">
        <w:rPr>
          <w:rFonts w:asciiTheme="majorBidi" w:hAnsiTheme="majorBidi" w:cstheme="majorBidi"/>
          <w:b/>
          <w:bCs/>
          <w:i/>
          <w:iCs/>
          <w:sz w:val="24"/>
          <w:szCs w:val="24"/>
        </w:rPr>
        <w:t xml:space="preserve"> </w:t>
      </w:r>
      <w:proofErr w:type="spellStart"/>
      <w:r w:rsidRPr="00937A33">
        <w:rPr>
          <w:rFonts w:asciiTheme="majorBidi" w:hAnsiTheme="majorBidi" w:cstheme="majorBidi"/>
          <w:b/>
          <w:bCs/>
          <w:i/>
          <w:iCs/>
          <w:sz w:val="24"/>
          <w:szCs w:val="24"/>
        </w:rPr>
        <w:t>İbnu</w:t>
      </w:r>
      <w:proofErr w:type="spellEnd"/>
      <w:r w:rsidRPr="00937A33">
        <w:rPr>
          <w:rFonts w:asciiTheme="majorBidi" w:hAnsiTheme="majorBidi" w:cstheme="majorBidi"/>
          <w:b/>
          <w:bCs/>
          <w:i/>
          <w:iCs/>
          <w:sz w:val="24"/>
          <w:szCs w:val="24"/>
        </w:rPr>
        <w:t xml:space="preserve"> </w:t>
      </w:r>
      <w:proofErr w:type="spellStart"/>
      <w:r w:rsidRPr="00937A33">
        <w:rPr>
          <w:rFonts w:asciiTheme="majorBidi" w:hAnsiTheme="majorBidi" w:cstheme="majorBidi"/>
          <w:b/>
          <w:bCs/>
          <w:i/>
          <w:iCs/>
          <w:sz w:val="24"/>
          <w:szCs w:val="24"/>
        </w:rPr>
        <w:t>Abdilmuttalib'in</w:t>
      </w:r>
      <w:proofErr w:type="spellEnd"/>
      <w:r w:rsidRPr="00937A33">
        <w:rPr>
          <w:rFonts w:asciiTheme="majorBidi" w:hAnsiTheme="majorBidi" w:cstheme="majorBidi"/>
          <w:b/>
          <w:bCs/>
          <w:i/>
          <w:iCs/>
          <w:sz w:val="24"/>
          <w:szCs w:val="24"/>
        </w:rPr>
        <w:t xml:space="preserve"> kan </w:t>
      </w:r>
      <w:proofErr w:type="spellStart"/>
      <w:r w:rsidRPr="00937A33">
        <w:rPr>
          <w:rFonts w:asciiTheme="majorBidi" w:hAnsiTheme="majorBidi" w:cstheme="majorBidi"/>
          <w:b/>
          <w:bCs/>
          <w:i/>
          <w:iCs/>
          <w:sz w:val="24"/>
          <w:szCs w:val="24"/>
        </w:rPr>
        <w:t>dâvasıdır</w:t>
      </w:r>
      <w:proofErr w:type="spellEnd"/>
      <w:r w:rsidRPr="00937A33">
        <w:rPr>
          <w:rFonts w:asciiTheme="majorBidi" w:hAnsiTheme="majorBidi" w:cstheme="majorBidi"/>
          <w:b/>
          <w:bCs/>
          <w:i/>
          <w:iCs/>
          <w:sz w:val="24"/>
          <w:szCs w:val="24"/>
        </w:rPr>
        <w:t>."</w:t>
      </w:r>
      <w:r w:rsidRPr="00937A33">
        <w:rPr>
          <w:rFonts w:asciiTheme="majorBidi" w:hAnsiTheme="majorBidi" w:cstheme="majorBidi"/>
          <w:b/>
          <w:bCs/>
          <w:sz w:val="24"/>
          <w:szCs w:val="24"/>
        </w:rPr>
        <w:t xml:space="preserve"> Bu kimse, </w:t>
      </w:r>
      <w:proofErr w:type="spellStart"/>
      <w:r w:rsidRPr="00937A33">
        <w:rPr>
          <w:rFonts w:asciiTheme="majorBidi" w:hAnsiTheme="majorBidi" w:cstheme="majorBidi"/>
          <w:b/>
          <w:bCs/>
          <w:sz w:val="24"/>
          <w:szCs w:val="24"/>
        </w:rPr>
        <w:t>Benû</w:t>
      </w:r>
      <w:proofErr w:type="spellEnd"/>
      <w:r w:rsidRPr="00937A33">
        <w:rPr>
          <w:rFonts w:asciiTheme="majorBidi" w:hAnsiTheme="majorBidi" w:cstheme="majorBidi"/>
          <w:b/>
          <w:bCs/>
          <w:sz w:val="24"/>
          <w:szCs w:val="24"/>
        </w:rPr>
        <w:t xml:space="preserve"> </w:t>
      </w:r>
      <w:proofErr w:type="spellStart"/>
      <w:r w:rsidRPr="00937A33">
        <w:rPr>
          <w:rFonts w:asciiTheme="majorBidi" w:hAnsiTheme="majorBidi" w:cstheme="majorBidi"/>
          <w:b/>
          <w:bCs/>
          <w:sz w:val="24"/>
          <w:szCs w:val="24"/>
        </w:rPr>
        <w:t>Leys'te</w:t>
      </w:r>
      <w:proofErr w:type="spellEnd"/>
      <w:r w:rsidRPr="00937A33">
        <w:rPr>
          <w:rFonts w:asciiTheme="majorBidi" w:hAnsiTheme="majorBidi" w:cstheme="majorBidi"/>
          <w:b/>
          <w:bCs/>
          <w:sz w:val="24"/>
          <w:szCs w:val="24"/>
        </w:rPr>
        <w:t xml:space="preserve"> </w:t>
      </w:r>
      <w:proofErr w:type="gramStart"/>
      <w:r w:rsidRPr="00937A33">
        <w:rPr>
          <w:rFonts w:asciiTheme="majorBidi" w:hAnsiTheme="majorBidi" w:cstheme="majorBidi"/>
          <w:b/>
          <w:bCs/>
          <w:sz w:val="24"/>
          <w:szCs w:val="24"/>
        </w:rPr>
        <w:t>süt anadaydı</w:t>
      </w:r>
      <w:proofErr w:type="gramEnd"/>
      <w:r w:rsidRPr="00937A33">
        <w:rPr>
          <w:rFonts w:asciiTheme="majorBidi" w:hAnsiTheme="majorBidi" w:cstheme="majorBidi"/>
          <w:b/>
          <w:bCs/>
          <w:sz w:val="24"/>
          <w:szCs w:val="24"/>
        </w:rPr>
        <w:t xml:space="preserve">. </w:t>
      </w:r>
      <w:proofErr w:type="spellStart"/>
      <w:r w:rsidRPr="00937A33">
        <w:rPr>
          <w:rFonts w:asciiTheme="majorBidi" w:hAnsiTheme="majorBidi" w:cstheme="majorBidi"/>
          <w:b/>
          <w:bCs/>
          <w:sz w:val="24"/>
          <w:szCs w:val="24"/>
        </w:rPr>
        <w:t>Hüzeyl</w:t>
      </w:r>
      <w:proofErr w:type="spellEnd"/>
      <w:r w:rsidRPr="00937A33">
        <w:rPr>
          <w:rFonts w:asciiTheme="majorBidi" w:hAnsiTheme="majorBidi" w:cstheme="majorBidi"/>
          <w:b/>
          <w:bCs/>
          <w:sz w:val="24"/>
          <w:szCs w:val="24"/>
        </w:rPr>
        <w:t xml:space="preserve"> onu öldürmüştü. </w:t>
      </w:r>
      <w:proofErr w:type="spellStart"/>
      <w:r w:rsidRPr="00937A33">
        <w:rPr>
          <w:rFonts w:asciiTheme="majorBidi" w:hAnsiTheme="majorBidi" w:cstheme="majorBidi"/>
          <w:b/>
          <w:bCs/>
          <w:sz w:val="24"/>
          <w:szCs w:val="24"/>
        </w:rPr>
        <w:t>Resûlullah</w:t>
      </w:r>
      <w:proofErr w:type="spellEnd"/>
      <w:r w:rsidRPr="00937A33">
        <w:rPr>
          <w:rFonts w:asciiTheme="majorBidi" w:hAnsiTheme="majorBidi" w:cstheme="majorBidi"/>
          <w:b/>
          <w:bCs/>
          <w:sz w:val="24"/>
          <w:szCs w:val="24"/>
        </w:rPr>
        <w:t xml:space="preserve"> (sav): </w:t>
      </w:r>
    </w:p>
    <w:p w:rsidR="00307E2C" w:rsidRPr="00937A33" w:rsidRDefault="00307E2C" w:rsidP="00937A33">
      <w:pPr>
        <w:spacing w:after="0" w:line="240" w:lineRule="auto"/>
        <w:jc w:val="both"/>
        <w:rPr>
          <w:rFonts w:asciiTheme="majorBidi" w:hAnsiTheme="majorBidi" w:cstheme="majorBidi"/>
          <w:b/>
          <w:bCs/>
          <w:sz w:val="24"/>
          <w:szCs w:val="24"/>
        </w:rPr>
      </w:pPr>
      <w:r w:rsidRPr="00937A33">
        <w:rPr>
          <w:rFonts w:asciiTheme="majorBidi" w:hAnsiTheme="majorBidi" w:cstheme="majorBidi"/>
          <w:b/>
          <w:bCs/>
          <w:i/>
          <w:iCs/>
          <w:sz w:val="24"/>
          <w:szCs w:val="24"/>
        </w:rPr>
        <w:t>"</w:t>
      </w:r>
      <w:proofErr w:type="spellStart"/>
      <w:r w:rsidRPr="00937A33">
        <w:rPr>
          <w:rFonts w:asciiTheme="majorBidi" w:hAnsiTheme="majorBidi" w:cstheme="majorBidi"/>
          <w:b/>
          <w:bCs/>
          <w:i/>
          <w:iCs/>
          <w:sz w:val="24"/>
          <w:szCs w:val="24"/>
        </w:rPr>
        <w:t>Yâ</w:t>
      </w:r>
      <w:proofErr w:type="spellEnd"/>
      <w:r w:rsidRPr="00937A33">
        <w:rPr>
          <w:rFonts w:asciiTheme="majorBidi" w:hAnsiTheme="majorBidi" w:cstheme="majorBidi"/>
          <w:b/>
          <w:bCs/>
          <w:i/>
          <w:iCs/>
          <w:sz w:val="24"/>
          <w:szCs w:val="24"/>
        </w:rPr>
        <w:t xml:space="preserve"> rabbi tebliğ ettim mi?"</w:t>
      </w:r>
      <w:r w:rsidRPr="00937A33">
        <w:rPr>
          <w:rFonts w:asciiTheme="majorBidi" w:hAnsiTheme="majorBidi" w:cstheme="majorBidi"/>
          <w:b/>
          <w:bCs/>
          <w:sz w:val="24"/>
          <w:szCs w:val="24"/>
        </w:rPr>
        <w:t xml:space="preserve"> dedi. Cemaat: </w:t>
      </w:r>
    </w:p>
    <w:p w:rsidR="00307E2C" w:rsidRPr="00937A33" w:rsidRDefault="00307E2C" w:rsidP="00937A33">
      <w:pPr>
        <w:spacing w:after="0" w:line="240" w:lineRule="auto"/>
        <w:jc w:val="both"/>
        <w:rPr>
          <w:rFonts w:asciiTheme="majorBidi" w:hAnsiTheme="majorBidi" w:cstheme="majorBidi"/>
          <w:b/>
          <w:bCs/>
          <w:sz w:val="24"/>
          <w:szCs w:val="24"/>
        </w:rPr>
      </w:pPr>
      <w:r w:rsidRPr="00937A33">
        <w:rPr>
          <w:rFonts w:asciiTheme="majorBidi" w:hAnsiTheme="majorBidi" w:cstheme="majorBidi"/>
          <w:b/>
          <w:bCs/>
          <w:sz w:val="24"/>
          <w:szCs w:val="24"/>
        </w:rPr>
        <w:t>"</w:t>
      </w:r>
      <w:proofErr w:type="gramStart"/>
      <w:r w:rsidRPr="00937A33">
        <w:rPr>
          <w:rFonts w:asciiTheme="majorBidi" w:hAnsiTheme="majorBidi" w:cstheme="majorBidi"/>
          <w:b/>
          <w:bCs/>
          <w:sz w:val="24"/>
          <w:szCs w:val="24"/>
        </w:rPr>
        <w:t>Evet</w:t>
      </w:r>
      <w:proofErr w:type="gramEnd"/>
      <w:r w:rsidRPr="00937A33">
        <w:rPr>
          <w:rFonts w:asciiTheme="majorBidi" w:hAnsiTheme="majorBidi" w:cstheme="majorBidi"/>
          <w:b/>
          <w:bCs/>
          <w:sz w:val="24"/>
          <w:szCs w:val="24"/>
        </w:rPr>
        <w:t xml:space="preserve"> tebliğ ettin" dediler ve üç kere tekrarladılar. </w:t>
      </w:r>
      <w:proofErr w:type="spellStart"/>
      <w:r w:rsidRPr="00937A33">
        <w:rPr>
          <w:rFonts w:asciiTheme="majorBidi" w:hAnsiTheme="majorBidi" w:cstheme="majorBidi"/>
          <w:b/>
          <w:bCs/>
          <w:sz w:val="24"/>
          <w:szCs w:val="24"/>
        </w:rPr>
        <w:t>Resûlullah</w:t>
      </w:r>
      <w:proofErr w:type="spellEnd"/>
      <w:r w:rsidRPr="00937A33">
        <w:rPr>
          <w:rFonts w:asciiTheme="majorBidi" w:hAnsiTheme="majorBidi" w:cstheme="majorBidi"/>
          <w:b/>
          <w:bCs/>
          <w:sz w:val="24"/>
          <w:szCs w:val="24"/>
        </w:rPr>
        <w:t xml:space="preserve"> (sav)</w:t>
      </w:r>
    </w:p>
    <w:p w:rsidR="00307E2C" w:rsidRPr="00937A33" w:rsidRDefault="00307E2C" w:rsidP="00937A33">
      <w:pPr>
        <w:spacing w:after="0" w:line="240" w:lineRule="auto"/>
        <w:jc w:val="both"/>
        <w:rPr>
          <w:rFonts w:asciiTheme="majorBidi" w:hAnsiTheme="majorBidi" w:cstheme="majorBidi"/>
          <w:b/>
          <w:bCs/>
          <w:sz w:val="24"/>
          <w:szCs w:val="24"/>
        </w:rPr>
      </w:pPr>
      <w:r w:rsidRPr="00937A33">
        <w:rPr>
          <w:rFonts w:asciiTheme="majorBidi" w:hAnsiTheme="majorBidi" w:cstheme="majorBidi"/>
          <w:b/>
          <w:bCs/>
          <w:i/>
          <w:iCs/>
          <w:sz w:val="24"/>
          <w:szCs w:val="24"/>
        </w:rPr>
        <w:lastRenderedPageBreak/>
        <w:t xml:space="preserve">"Ya Rabbi </w:t>
      </w:r>
      <w:proofErr w:type="spellStart"/>
      <w:r w:rsidRPr="00937A33">
        <w:rPr>
          <w:rFonts w:asciiTheme="majorBidi" w:hAnsiTheme="majorBidi" w:cstheme="majorBidi"/>
          <w:b/>
          <w:bCs/>
          <w:i/>
          <w:iCs/>
          <w:sz w:val="24"/>
          <w:szCs w:val="24"/>
        </w:rPr>
        <w:t>şahid</w:t>
      </w:r>
      <w:proofErr w:type="spellEnd"/>
      <w:r w:rsidRPr="00937A33">
        <w:rPr>
          <w:rFonts w:asciiTheme="majorBidi" w:hAnsiTheme="majorBidi" w:cstheme="majorBidi"/>
          <w:b/>
          <w:bCs/>
          <w:i/>
          <w:iCs/>
          <w:sz w:val="24"/>
          <w:szCs w:val="24"/>
        </w:rPr>
        <w:t xml:space="preserve"> ol!"</w:t>
      </w:r>
      <w:r w:rsidRPr="00937A33">
        <w:rPr>
          <w:rFonts w:asciiTheme="majorBidi" w:hAnsiTheme="majorBidi" w:cstheme="majorBidi"/>
          <w:b/>
          <w:bCs/>
          <w:sz w:val="24"/>
          <w:szCs w:val="24"/>
        </w:rPr>
        <w:t xml:space="preserve"> dedi ve üç kere tekrar etti.”</w:t>
      </w:r>
      <w:r w:rsidR="000633B9" w:rsidRPr="00937A33">
        <w:rPr>
          <w:rStyle w:val="DipnotBavurusu"/>
          <w:rFonts w:asciiTheme="majorBidi" w:hAnsiTheme="majorBidi" w:cstheme="majorBidi"/>
          <w:b/>
          <w:bCs/>
          <w:sz w:val="24"/>
          <w:szCs w:val="24"/>
        </w:rPr>
        <w:footnoteReference w:id="6"/>
      </w:r>
    </w:p>
    <w:p w:rsidR="00307E2C" w:rsidRPr="00937A33" w:rsidRDefault="00307E2C" w:rsidP="00937A33">
      <w:pPr>
        <w:autoSpaceDE w:val="0"/>
        <w:autoSpaceDN w:val="0"/>
        <w:bidi/>
        <w:adjustRightInd w:val="0"/>
        <w:spacing w:after="0" w:line="240" w:lineRule="auto"/>
        <w:jc w:val="both"/>
        <w:rPr>
          <w:rFonts w:asciiTheme="majorBidi" w:hAnsiTheme="majorBidi" w:cstheme="majorBidi"/>
          <w:b/>
          <w:bCs/>
          <w:sz w:val="32"/>
          <w:szCs w:val="32"/>
        </w:rPr>
      </w:pPr>
      <w:r w:rsidRPr="00937A33">
        <w:rPr>
          <w:rFonts w:asciiTheme="majorBidi" w:hAnsiTheme="majorBidi" w:cstheme="majorBidi"/>
          <w:b/>
          <w:bCs/>
          <w:sz w:val="24"/>
          <w:szCs w:val="24"/>
          <w:rtl/>
          <w:lang w:val="ar-SA"/>
        </w:rPr>
        <w:t xml:space="preserve"> </w:t>
      </w:r>
      <w:r w:rsidRPr="00937A33">
        <w:rPr>
          <w:rFonts w:asciiTheme="majorBidi" w:hAnsiTheme="majorBidi" w:cstheme="majorBidi"/>
          <w:b/>
          <w:bCs/>
          <w:sz w:val="32"/>
          <w:szCs w:val="32"/>
          <w:rtl/>
          <w:lang w:val="ar-SA"/>
        </w:rPr>
        <w:t>عن سعيد بن العاص رَضِيَ اللّهُ عَنْه عن ابن عمر رَضِيَ اللّهُ عَنْهما قال:</w:t>
      </w:r>
      <w:r w:rsidRPr="00937A33">
        <w:rPr>
          <w:rFonts w:asciiTheme="majorBidi" w:hAnsiTheme="majorBidi" w:cstheme="majorBidi"/>
          <w:b/>
          <w:bCs/>
          <w:sz w:val="32"/>
          <w:szCs w:val="32"/>
        </w:rPr>
        <w:t xml:space="preserve"> </w:t>
      </w:r>
      <w:r w:rsidRPr="00937A33">
        <w:rPr>
          <w:rFonts w:asciiTheme="majorBidi" w:hAnsiTheme="majorBidi" w:cstheme="majorBidi"/>
          <w:b/>
          <w:bCs/>
          <w:sz w:val="32"/>
          <w:szCs w:val="32"/>
          <w:rtl/>
          <w:lang w:val="ar-SA"/>
        </w:rPr>
        <w:t>قال رسولُ اللّهِ</w:t>
      </w:r>
      <w:r w:rsidRPr="00937A33">
        <w:rPr>
          <w:rFonts w:asciiTheme="majorBidi" w:hAnsiTheme="majorBidi" w:cstheme="majorBidi"/>
          <w:b/>
          <w:bCs/>
          <w:sz w:val="32"/>
          <w:szCs w:val="32"/>
          <w:rtl/>
        </w:rPr>
        <w:t xml:space="preserve"> صلى الله عليه وسلم</w:t>
      </w:r>
      <w:r w:rsidRPr="00937A33">
        <w:rPr>
          <w:rFonts w:asciiTheme="majorBidi" w:hAnsiTheme="majorBidi" w:cstheme="majorBidi"/>
          <w:b/>
          <w:bCs/>
          <w:sz w:val="32"/>
          <w:szCs w:val="32"/>
          <w:rtl/>
          <w:lang w:val="ar-SA"/>
        </w:rPr>
        <w:t>: لَن يزَالُ الْمُؤْمِنُ في فُسْحَةٍ مِنْ دِينِهِ مَالَمْ يُصِبْ دَماً حَرَاماً.</w:t>
      </w:r>
    </w:p>
    <w:p w:rsidR="00307E2C" w:rsidRPr="00937A33" w:rsidRDefault="00307E2C" w:rsidP="00937A33">
      <w:pPr>
        <w:autoSpaceDE w:val="0"/>
        <w:autoSpaceDN w:val="0"/>
        <w:bidi/>
        <w:adjustRightInd w:val="0"/>
        <w:spacing w:after="0" w:line="240" w:lineRule="auto"/>
        <w:jc w:val="both"/>
        <w:rPr>
          <w:rFonts w:asciiTheme="majorBidi" w:hAnsiTheme="majorBidi" w:cstheme="majorBidi"/>
          <w:b/>
          <w:bCs/>
          <w:sz w:val="32"/>
          <w:szCs w:val="32"/>
          <w:rtl/>
        </w:rPr>
      </w:pPr>
      <w:r w:rsidRPr="00937A33">
        <w:rPr>
          <w:rFonts w:asciiTheme="majorBidi" w:hAnsiTheme="majorBidi" w:cstheme="majorBidi"/>
          <w:b/>
          <w:bCs/>
          <w:sz w:val="32"/>
          <w:szCs w:val="32"/>
          <w:rtl/>
          <w:lang w:val="ar-SA"/>
        </w:rPr>
        <w:t xml:space="preserve">وَقَالَ ابْنُ عُمَرَ رَضِيَ اللّهُ عَنْهما: إنّ مِنْ وَرْطَاتِ الامُورِ الّتِى َ مَخْرَجَ لِمَنْ أوْقَعَ نَفْسَهُ فيهَا سَفْكَ الدّمِ الْحَرَامِ بِغَيْرِ حِلِهِ. </w:t>
      </w:r>
    </w:p>
    <w:p w:rsidR="00307E2C" w:rsidRPr="00937A33" w:rsidRDefault="00307E2C" w:rsidP="00937A33">
      <w:pPr>
        <w:autoSpaceDE w:val="0"/>
        <w:autoSpaceDN w:val="0"/>
        <w:adjustRightInd w:val="0"/>
        <w:spacing w:after="0" w:line="240" w:lineRule="auto"/>
        <w:ind w:firstLine="708"/>
        <w:jc w:val="both"/>
        <w:rPr>
          <w:rFonts w:asciiTheme="majorBidi" w:hAnsiTheme="majorBidi" w:cstheme="majorBidi"/>
          <w:sz w:val="24"/>
          <w:szCs w:val="24"/>
        </w:rPr>
      </w:pPr>
      <w:proofErr w:type="spellStart"/>
      <w:r w:rsidRPr="00937A33">
        <w:rPr>
          <w:rFonts w:asciiTheme="majorBidi" w:hAnsiTheme="majorBidi" w:cstheme="majorBidi"/>
          <w:sz w:val="24"/>
          <w:szCs w:val="24"/>
        </w:rPr>
        <w:t>Said</w:t>
      </w:r>
      <w:proofErr w:type="spellEnd"/>
      <w:r w:rsidRPr="00937A33">
        <w:rPr>
          <w:rFonts w:asciiTheme="majorBidi" w:hAnsiTheme="majorBidi" w:cstheme="majorBidi"/>
          <w:sz w:val="24"/>
          <w:szCs w:val="24"/>
        </w:rPr>
        <w:t xml:space="preserve"> </w:t>
      </w:r>
      <w:proofErr w:type="spellStart"/>
      <w:r w:rsidRPr="00937A33">
        <w:rPr>
          <w:rFonts w:asciiTheme="majorBidi" w:hAnsiTheme="majorBidi" w:cstheme="majorBidi"/>
          <w:sz w:val="24"/>
          <w:szCs w:val="24"/>
        </w:rPr>
        <w:t>İbnu'l</w:t>
      </w:r>
      <w:proofErr w:type="spellEnd"/>
      <w:r w:rsidRPr="00937A33">
        <w:rPr>
          <w:rFonts w:asciiTheme="majorBidi" w:hAnsiTheme="majorBidi" w:cstheme="majorBidi"/>
          <w:sz w:val="24"/>
          <w:szCs w:val="24"/>
        </w:rPr>
        <w:t xml:space="preserve">-As, </w:t>
      </w:r>
      <w:proofErr w:type="spellStart"/>
      <w:r w:rsidRPr="00937A33">
        <w:rPr>
          <w:rFonts w:asciiTheme="majorBidi" w:hAnsiTheme="majorBidi" w:cstheme="majorBidi"/>
          <w:sz w:val="24"/>
          <w:szCs w:val="24"/>
        </w:rPr>
        <w:t>İbni</w:t>
      </w:r>
      <w:proofErr w:type="spellEnd"/>
      <w:r w:rsidRPr="00937A33">
        <w:rPr>
          <w:rFonts w:asciiTheme="majorBidi" w:hAnsiTheme="majorBidi" w:cstheme="majorBidi"/>
          <w:sz w:val="24"/>
          <w:szCs w:val="24"/>
        </w:rPr>
        <w:t xml:space="preserve"> Ömer’in şöyle dediğini rivayet ediyor: "</w:t>
      </w:r>
      <w:r w:rsidRPr="00937A33">
        <w:rPr>
          <w:rFonts w:asciiTheme="majorBidi" w:hAnsiTheme="majorBidi" w:cstheme="majorBidi"/>
          <w:b/>
          <w:bCs/>
          <w:sz w:val="24"/>
          <w:szCs w:val="24"/>
        </w:rPr>
        <w:t>Resulullah (sav), "</w:t>
      </w:r>
      <w:proofErr w:type="spellStart"/>
      <w:r w:rsidRPr="00937A33">
        <w:rPr>
          <w:rFonts w:asciiTheme="majorBidi" w:hAnsiTheme="majorBidi" w:cstheme="majorBidi"/>
          <w:b/>
          <w:bCs/>
          <w:sz w:val="24"/>
          <w:szCs w:val="24"/>
        </w:rPr>
        <w:t>Mü'min</w:t>
      </w:r>
      <w:proofErr w:type="spellEnd"/>
      <w:r w:rsidRPr="00937A33">
        <w:rPr>
          <w:rFonts w:asciiTheme="majorBidi" w:hAnsiTheme="majorBidi" w:cstheme="majorBidi"/>
          <w:b/>
          <w:bCs/>
          <w:sz w:val="24"/>
          <w:szCs w:val="24"/>
        </w:rPr>
        <w:t xml:space="preserve">, öldürülmesi haram kılınan bir cana kıymadıkça “dinî </w:t>
      </w:r>
      <w:proofErr w:type="spellStart"/>
      <w:r w:rsidRPr="00937A33">
        <w:rPr>
          <w:rFonts w:asciiTheme="majorBidi" w:hAnsiTheme="majorBidi" w:cstheme="majorBidi"/>
          <w:b/>
          <w:bCs/>
          <w:sz w:val="24"/>
          <w:szCs w:val="24"/>
        </w:rPr>
        <w:t>tesâmüh</w:t>
      </w:r>
      <w:proofErr w:type="spellEnd"/>
      <w:r w:rsidRPr="00937A33">
        <w:rPr>
          <w:rFonts w:asciiTheme="majorBidi" w:hAnsiTheme="majorBidi" w:cstheme="majorBidi"/>
          <w:b/>
          <w:bCs/>
          <w:sz w:val="24"/>
          <w:szCs w:val="24"/>
        </w:rPr>
        <w:t>” içerisindedir.”</w:t>
      </w:r>
      <w:r w:rsidRPr="00937A33">
        <w:rPr>
          <w:rFonts w:asciiTheme="majorBidi" w:hAnsiTheme="majorBidi" w:cstheme="majorBidi"/>
          <w:sz w:val="24"/>
          <w:szCs w:val="24"/>
        </w:rPr>
        <w:t xml:space="preserve"> </w:t>
      </w:r>
    </w:p>
    <w:p w:rsidR="000633B9" w:rsidRPr="00937A33" w:rsidRDefault="00307E2C" w:rsidP="00937A33">
      <w:pPr>
        <w:autoSpaceDE w:val="0"/>
        <w:autoSpaceDN w:val="0"/>
        <w:adjustRightInd w:val="0"/>
        <w:spacing w:after="0" w:line="240" w:lineRule="auto"/>
        <w:jc w:val="both"/>
        <w:rPr>
          <w:rFonts w:asciiTheme="majorBidi" w:hAnsiTheme="majorBidi" w:cstheme="majorBidi"/>
          <w:sz w:val="24"/>
          <w:szCs w:val="24"/>
        </w:rPr>
      </w:pPr>
      <w:r w:rsidRPr="00937A33">
        <w:rPr>
          <w:rFonts w:asciiTheme="majorBidi" w:hAnsiTheme="majorBidi" w:cstheme="majorBidi"/>
          <w:sz w:val="24"/>
          <w:szCs w:val="24"/>
        </w:rPr>
        <w:t xml:space="preserve">Bu bağlamda </w:t>
      </w:r>
      <w:proofErr w:type="spellStart"/>
      <w:r w:rsidRPr="00937A33">
        <w:rPr>
          <w:rFonts w:asciiTheme="majorBidi" w:hAnsiTheme="majorBidi" w:cstheme="majorBidi"/>
          <w:sz w:val="24"/>
          <w:szCs w:val="24"/>
        </w:rPr>
        <w:t>İbni</w:t>
      </w:r>
      <w:proofErr w:type="spellEnd"/>
      <w:r w:rsidRPr="00937A33">
        <w:rPr>
          <w:rFonts w:asciiTheme="majorBidi" w:hAnsiTheme="majorBidi" w:cstheme="majorBidi"/>
          <w:sz w:val="24"/>
          <w:szCs w:val="24"/>
        </w:rPr>
        <w:t xml:space="preserve"> Ömer’in şöyle dediği rivayet edilir: </w:t>
      </w:r>
    </w:p>
    <w:p w:rsidR="000633B9" w:rsidRPr="00937A33" w:rsidRDefault="000633B9" w:rsidP="00937A33">
      <w:pPr>
        <w:autoSpaceDE w:val="0"/>
        <w:autoSpaceDN w:val="0"/>
        <w:adjustRightInd w:val="0"/>
        <w:spacing w:after="0" w:line="240" w:lineRule="auto"/>
        <w:jc w:val="both"/>
        <w:rPr>
          <w:rFonts w:asciiTheme="majorBidi" w:hAnsiTheme="majorBidi" w:cstheme="majorBidi"/>
          <w:sz w:val="36"/>
          <w:szCs w:val="36"/>
        </w:rPr>
      </w:pPr>
      <w:r w:rsidRPr="00937A33">
        <w:rPr>
          <w:rFonts w:hint="cs"/>
          <w:sz w:val="36"/>
          <w:szCs w:val="36"/>
          <w:rtl/>
        </w:rPr>
        <w:t>إنّ مِنْ وَرْطَاتِ ا‘مُورِ الّتِى َ مَخْرَجَ لِمَنْ أوْقَعَ نَفْسَهُ فيهَا سَفْكَ الدّمِ الْحَرَامِ بِغَيْرِ حِلِهِ</w:t>
      </w:r>
    </w:p>
    <w:p w:rsidR="00307E2C" w:rsidRPr="00937A33" w:rsidRDefault="00307E2C" w:rsidP="00937A33">
      <w:pPr>
        <w:autoSpaceDE w:val="0"/>
        <w:autoSpaceDN w:val="0"/>
        <w:adjustRightInd w:val="0"/>
        <w:spacing w:after="0" w:line="240" w:lineRule="auto"/>
        <w:jc w:val="both"/>
        <w:rPr>
          <w:rFonts w:asciiTheme="majorBidi" w:hAnsiTheme="majorBidi" w:cstheme="majorBidi"/>
          <w:sz w:val="24"/>
          <w:szCs w:val="24"/>
        </w:rPr>
      </w:pPr>
      <w:r w:rsidRPr="00937A33">
        <w:rPr>
          <w:rFonts w:asciiTheme="majorBidi" w:hAnsiTheme="majorBidi" w:cstheme="majorBidi"/>
          <w:b/>
          <w:bCs/>
          <w:sz w:val="24"/>
          <w:szCs w:val="24"/>
        </w:rPr>
        <w:t xml:space="preserve">"Bir kimsenin içine düştüğü, kurtuluşu çok zor olan işlerden biri de haksız yere haram kan </w:t>
      </w:r>
      <w:r w:rsidRPr="00937A33">
        <w:rPr>
          <w:rFonts w:asciiTheme="majorBidi" w:hAnsiTheme="majorBidi" w:cstheme="majorBidi"/>
          <w:sz w:val="24"/>
          <w:szCs w:val="24"/>
        </w:rPr>
        <w:t>dökmesidir</w:t>
      </w:r>
      <w:r w:rsidRPr="00937A33">
        <w:rPr>
          <w:rFonts w:asciiTheme="majorBidi" w:hAnsiTheme="majorBidi" w:cstheme="majorBidi"/>
          <w:b/>
          <w:bCs/>
          <w:sz w:val="24"/>
          <w:szCs w:val="24"/>
        </w:rPr>
        <w:t>."</w:t>
      </w:r>
      <w:r w:rsidR="000633B9" w:rsidRPr="00937A33">
        <w:rPr>
          <w:rStyle w:val="DipnotBavurusu"/>
          <w:rFonts w:asciiTheme="majorBidi" w:hAnsiTheme="majorBidi" w:cstheme="majorBidi"/>
          <w:b/>
          <w:bCs/>
          <w:sz w:val="24"/>
          <w:szCs w:val="24"/>
        </w:rPr>
        <w:footnoteReference w:id="7"/>
      </w:r>
      <w:r w:rsidR="003E651A" w:rsidRPr="00937A33">
        <w:rPr>
          <w:rFonts w:asciiTheme="majorBidi" w:hAnsiTheme="majorBidi" w:cstheme="majorBidi"/>
          <w:sz w:val="24"/>
          <w:szCs w:val="24"/>
        </w:rPr>
        <w:t>.</w:t>
      </w:r>
    </w:p>
    <w:p w:rsidR="00307E2C" w:rsidRPr="00937A33" w:rsidRDefault="00307E2C" w:rsidP="00937A33">
      <w:pPr>
        <w:autoSpaceDE w:val="0"/>
        <w:autoSpaceDN w:val="0"/>
        <w:bidi/>
        <w:adjustRightInd w:val="0"/>
        <w:spacing w:after="0" w:line="240" w:lineRule="auto"/>
        <w:jc w:val="both"/>
        <w:rPr>
          <w:rFonts w:asciiTheme="majorBidi" w:hAnsiTheme="majorBidi" w:cstheme="majorBidi"/>
          <w:b/>
          <w:bCs/>
          <w:sz w:val="32"/>
          <w:szCs w:val="32"/>
          <w:rtl/>
          <w:lang w:val="ar-SA"/>
        </w:rPr>
      </w:pPr>
      <w:r w:rsidRPr="00937A33">
        <w:rPr>
          <w:rFonts w:asciiTheme="majorBidi" w:hAnsiTheme="majorBidi" w:cstheme="majorBidi"/>
          <w:b/>
          <w:bCs/>
          <w:sz w:val="32"/>
          <w:szCs w:val="32"/>
          <w:rtl/>
          <w:lang w:val="ar-SA"/>
        </w:rPr>
        <w:t>وعن معاوية بن أبي سفيان رَضِيَ اللّهُ عَنْه قال: قَالَ رَسُولُ اللّهِ</w:t>
      </w:r>
      <w:r w:rsidRPr="00937A33">
        <w:rPr>
          <w:rFonts w:asciiTheme="majorBidi" w:hAnsiTheme="majorBidi" w:cstheme="majorBidi"/>
          <w:b/>
          <w:bCs/>
          <w:sz w:val="32"/>
          <w:szCs w:val="32"/>
        </w:rPr>
        <w:t xml:space="preserve"> </w:t>
      </w:r>
      <w:r w:rsidRPr="00937A33">
        <w:rPr>
          <w:rFonts w:asciiTheme="majorBidi" w:hAnsiTheme="majorBidi" w:cstheme="majorBidi"/>
          <w:b/>
          <w:bCs/>
          <w:sz w:val="32"/>
          <w:szCs w:val="32"/>
          <w:rtl/>
          <w:lang w:val="ar-SA"/>
        </w:rPr>
        <w:t>اللّهِ</w:t>
      </w:r>
      <w:r w:rsidRPr="00937A33">
        <w:rPr>
          <w:rFonts w:asciiTheme="majorBidi" w:hAnsiTheme="majorBidi" w:cstheme="majorBidi"/>
          <w:b/>
          <w:bCs/>
          <w:sz w:val="32"/>
          <w:szCs w:val="32"/>
          <w:rtl/>
        </w:rPr>
        <w:t xml:space="preserve"> صلى الله عليه وسلم</w:t>
      </w:r>
      <w:r w:rsidRPr="00937A33">
        <w:rPr>
          <w:rFonts w:asciiTheme="majorBidi" w:hAnsiTheme="majorBidi" w:cstheme="majorBidi"/>
          <w:b/>
          <w:bCs/>
          <w:sz w:val="32"/>
          <w:szCs w:val="32"/>
          <w:rtl/>
          <w:lang w:val="ar-SA"/>
        </w:rPr>
        <w:t>: كُلُّ ذَنْبٍ عَسى اللّهُ أنْ يَغْفِرَهُ الاَّ الرّجُلَ يَقْتُلُ الْمُؤْمِنَ مُتَعَمّداً، أوِ الرَّجُلَ يَمُوتُ كافِراً.</w:t>
      </w:r>
    </w:p>
    <w:p w:rsidR="00307E2C" w:rsidRPr="00937A33" w:rsidRDefault="00307E2C" w:rsidP="00937A33">
      <w:pPr>
        <w:autoSpaceDE w:val="0"/>
        <w:autoSpaceDN w:val="0"/>
        <w:adjustRightInd w:val="0"/>
        <w:spacing w:after="0" w:line="240" w:lineRule="auto"/>
        <w:ind w:firstLine="708"/>
        <w:jc w:val="both"/>
        <w:rPr>
          <w:rFonts w:asciiTheme="majorBidi" w:hAnsiTheme="majorBidi" w:cstheme="majorBidi"/>
          <w:sz w:val="24"/>
          <w:szCs w:val="24"/>
        </w:rPr>
      </w:pPr>
      <w:r w:rsidRPr="00937A33">
        <w:rPr>
          <w:rFonts w:asciiTheme="majorBidi" w:hAnsiTheme="majorBidi" w:cstheme="majorBidi"/>
          <w:b/>
          <w:bCs/>
          <w:i/>
          <w:iCs/>
          <w:sz w:val="24"/>
          <w:szCs w:val="24"/>
        </w:rPr>
        <w:t>“</w:t>
      </w:r>
      <w:proofErr w:type="spellStart"/>
      <w:r w:rsidRPr="00937A33">
        <w:rPr>
          <w:rFonts w:asciiTheme="majorBidi" w:hAnsiTheme="majorBidi" w:cstheme="majorBidi"/>
          <w:b/>
          <w:bCs/>
          <w:i/>
          <w:iCs/>
          <w:sz w:val="24"/>
          <w:szCs w:val="24"/>
        </w:rPr>
        <w:t>Muaviye</w:t>
      </w:r>
      <w:proofErr w:type="spellEnd"/>
      <w:r w:rsidRPr="00937A33">
        <w:rPr>
          <w:rFonts w:asciiTheme="majorBidi" w:hAnsiTheme="majorBidi" w:cstheme="majorBidi"/>
          <w:b/>
          <w:bCs/>
          <w:i/>
          <w:iCs/>
          <w:sz w:val="24"/>
          <w:szCs w:val="24"/>
        </w:rPr>
        <w:t xml:space="preserve"> </w:t>
      </w:r>
      <w:proofErr w:type="spellStart"/>
      <w:r w:rsidRPr="00937A33">
        <w:rPr>
          <w:rFonts w:asciiTheme="majorBidi" w:hAnsiTheme="majorBidi" w:cstheme="majorBidi"/>
          <w:b/>
          <w:bCs/>
          <w:i/>
          <w:iCs/>
          <w:sz w:val="24"/>
          <w:szCs w:val="24"/>
        </w:rPr>
        <w:t>İbnu</w:t>
      </w:r>
      <w:proofErr w:type="spellEnd"/>
      <w:r w:rsidRPr="00937A33">
        <w:rPr>
          <w:rFonts w:asciiTheme="majorBidi" w:hAnsiTheme="majorBidi" w:cstheme="majorBidi"/>
          <w:b/>
          <w:bCs/>
          <w:i/>
          <w:iCs/>
          <w:sz w:val="24"/>
          <w:szCs w:val="24"/>
        </w:rPr>
        <w:t xml:space="preserve"> </w:t>
      </w:r>
      <w:proofErr w:type="spellStart"/>
      <w:r w:rsidRPr="00937A33">
        <w:rPr>
          <w:rFonts w:asciiTheme="majorBidi" w:hAnsiTheme="majorBidi" w:cstheme="majorBidi"/>
          <w:b/>
          <w:bCs/>
          <w:i/>
          <w:iCs/>
          <w:sz w:val="24"/>
          <w:szCs w:val="24"/>
        </w:rPr>
        <w:t>Ebi</w:t>
      </w:r>
      <w:proofErr w:type="spellEnd"/>
      <w:r w:rsidRPr="00937A33">
        <w:rPr>
          <w:rFonts w:asciiTheme="majorBidi" w:hAnsiTheme="majorBidi" w:cstheme="majorBidi"/>
          <w:b/>
          <w:bCs/>
          <w:i/>
          <w:iCs/>
          <w:sz w:val="24"/>
          <w:szCs w:val="24"/>
        </w:rPr>
        <w:t xml:space="preserve"> </w:t>
      </w:r>
      <w:proofErr w:type="spellStart"/>
      <w:r w:rsidRPr="00937A33">
        <w:rPr>
          <w:rFonts w:asciiTheme="majorBidi" w:hAnsiTheme="majorBidi" w:cstheme="majorBidi"/>
          <w:b/>
          <w:bCs/>
          <w:i/>
          <w:iCs/>
          <w:sz w:val="24"/>
          <w:szCs w:val="24"/>
        </w:rPr>
        <w:t>Süfyan</w:t>
      </w:r>
      <w:proofErr w:type="spellEnd"/>
      <w:r w:rsidRPr="00937A33">
        <w:rPr>
          <w:rFonts w:asciiTheme="majorBidi" w:hAnsiTheme="majorBidi" w:cstheme="majorBidi"/>
          <w:b/>
          <w:bCs/>
          <w:i/>
          <w:iCs/>
          <w:sz w:val="24"/>
          <w:szCs w:val="24"/>
        </w:rPr>
        <w:t xml:space="preserve"> (</w:t>
      </w:r>
      <w:proofErr w:type="spellStart"/>
      <w:r w:rsidRPr="00937A33">
        <w:rPr>
          <w:rFonts w:asciiTheme="majorBidi" w:hAnsiTheme="majorBidi" w:cstheme="majorBidi"/>
          <w:b/>
          <w:bCs/>
          <w:i/>
          <w:iCs/>
          <w:sz w:val="24"/>
          <w:szCs w:val="24"/>
        </w:rPr>
        <w:t>ra</w:t>
      </w:r>
      <w:proofErr w:type="spellEnd"/>
      <w:r w:rsidRPr="00937A33">
        <w:rPr>
          <w:rFonts w:asciiTheme="majorBidi" w:hAnsiTheme="majorBidi" w:cstheme="majorBidi"/>
          <w:b/>
          <w:bCs/>
          <w:i/>
          <w:iCs/>
          <w:sz w:val="24"/>
          <w:szCs w:val="24"/>
        </w:rPr>
        <w:t>)  Hz. Peygamber’in şöyle buyurduğunu rivayet edilir. "Kasten bir mümini öldüren veya kâfir olarak ölen kimse hariç Allah’ın her günahkârı affedeceği ümit edilir.”</w:t>
      </w:r>
      <w:r w:rsidR="003E651A" w:rsidRPr="00937A33">
        <w:rPr>
          <w:rFonts w:asciiTheme="majorBidi" w:hAnsiTheme="majorBidi" w:cstheme="majorBidi"/>
          <w:sz w:val="24"/>
          <w:szCs w:val="24"/>
        </w:rPr>
        <w:t xml:space="preserve"> </w:t>
      </w:r>
      <w:r w:rsidR="000633B9" w:rsidRPr="00937A33">
        <w:rPr>
          <w:rStyle w:val="DipnotBavurusu"/>
          <w:rFonts w:asciiTheme="majorBidi" w:hAnsiTheme="majorBidi" w:cstheme="majorBidi"/>
          <w:sz w:val="24"/>
          <w:szCs w:val="24"/>
        </w:rPr>
        <w:footnoteReference w:id="8"/>
      </w:r>
    </w:p>
    <w:p w:rsidR="00307E2C" w:rsidRPr="00937A33" w:rsidRDefault="00307E2C" w:rsidP="00937A33">
      <w:pPr>
        <w:autoSpaceDE w:val="0"/>
        <w:autoSpaceDN w:val="0"/>
        <w:bidi/>
        <w:adjustRightInd w:val="0"/>
        <w:spacing w:after="0" w:line="240" w:lineRule="auto"/>
        <w:jc w:val="both"/>
        <w:rPr>
          <w:rFonts w:asciiTheme="majorBidi" w:hAnsiTheme="majorBidi" w:cstheme="majorBidi"/>
          <w:sz w:val="32"/>
          <w:szCs w:val="32"/>
          <w:rtl/>
          <w:lang w:val="ar-SA"/>
        </w:rPr>
      </w:pPr>
      <w:r w:rsidRPr="00937A33">
        <w:rPr>
          <w:rFonts w:asciiTheme="majorBidi" w:hAnsiTheme="majorBidi" w:cstheme="majorBidi"/>
          <w:b/>
          <w:bCs/>
          <w:sz w:val="32"/>
          <w:szCs w:val="32"/>
          <w:rtl/>
          <w:lang w:val="ar-SA"/>
        </w:rPr>
        <w:t xml:space="preserve">وعن عبد اللّه بن عمروبن العاص قال: قَالَ رَسُولُ اللّهِ </w:t>
      </w:r>
      <w:r w:rsidRPr="00937A33">
        <w:rPr>
          <w:rFonts w:asciiTheme="majorBidi" w:hAnsiTheme="majorBidi" w:cstheme="majorBidi"/>
          <w:b/>
          <w:bCs/>
          <w:sz w:val="32"/>
          <w:szCs w:val="32"/>
          <w:rtl/>
        </w:rPr>
        <w:t xml:space="preserve"> صلى الله عليه وسلم</w:t>
      </w:r>
      <w:r w:rsidRPr="00937A33">
        <w:rPr>
          <w:rFonts w:asciiTheme="majorBidi" w:hAnsiTheme="majorBidi" w:cstheme="majorBidi"/>
          <w:b/>
          <w:bCs/>
          <w:sz w:val="32"/>
          <w:szCs w:val="32"/>
          <w:rtl/>
          <w:lang w:val="ar-SA"/>
        </w:rPr>
        <w:t>:والذى نفسي بيده لقَتْلُ الْمُؤْمِنِ أعْظَمُ عِنْدَ اللّهِ مِنْ زَوَالِ الدُّنْيَا</w:t>
      </w:r>
      <w:r w:rsidRPr="00937A33">
        <w:rPr>
          <w:rFonts w:asciiTheme="majorBidi" w:hAnsiTheme="majorBidi" w:cstheme="majorBidi"/>
          <w:sz w:val="32"/>
          <w:szCs w:val="32"/>
          <w:rtl/>
          <w:lang w:val="ar-SA"/>
        </w:rPr>
        <w:t>.</w:t>
      </w:r>
    </w:p>
    <w:p w:rsidR="00C45391" w:rsidRPr="00937A33" w:rsidRDefault="00307E2C" w:rsidP="00937A33">
      <w:pPr>
        <w:autoSpaceDE w:val="0"/>
        <w:autoSpaceDN w:val="0"/>
        <w:adjustRightInd w:val="0"/>
        <w:spacing w:after="0" w:line="240" w:lineRule="auto"/>
        <w:jc w:val="both"/>
        <w:rPr>
          <w:rFonts w:asciiTheme="majorBidi" w:hAnsiTheme="majorBidi" w:cstheme="majorBidi"/>
          <w:sz w:val="24"/>
          <w:szCs w:val="24"/>
        </w:rPr>
      </w:pPr>
      <w:r w:rsidRPr="00937A33">
        <w:rPr>
          <w:rFonts w:asciiTheme="majorBidi" w:hAnsiTheme="majorBidi" w:cstheme="majorBidi"/>
          <w:sz w:val="24"/>
          <w:szCs w:val="24"/>
        </w:rPr>
        <w:t xml:space="preserve"> </w:t>
      </w:r>
      <w:r w:rsidRPr="00937A33">
        <w:rPr>
          <w:rFonts w:asciiTheme="majorBidi" w:hAnsiTheme="majorBidi" w:cstheme="majorBidi"/>
          <w:sz w:val="24"/>
          <w:szCs w:val="24"/>
        </w:rPr>
        <w:tab/>
      </w:r>
      <w:proofErr w:type="spellStart"/>
      <w:r w:rsidRPr="00937A33">
        <w:rPr>
          <w:rFonts w:asciiTheme="majorBidi" w:hAnsiTheme="majorBidi" w:cstheme="majorBidi"/>
          <w:sz w:val="24"/>
          <w:szCs w:val="24"/>
        </w:rPr>
        <w:t>Büreyde</w:t>
      </w:r>
      <w:proofErr w:type="spellEnd"/>
      <w:r w:rsidRPr="00937A33">
        <w:rPr>
          <w:rFonts w:asciiTheme="majorBidi" w:hAnsiTheme="majorBidi" w:cstheme="majorBidi"/>
          <w:sz w:val="24"/>
          <w:szCs w:val="24"/>
        </w:rPr>
        <w:t xml:space="preserve"> (</w:t>
      </w:r>
      <w:proofErr w:type="spellStart"/>
      <w:r w:rsidRPr="00937A33">
        <w:rPr>
          <w:rFonts w:asciiTheme="majorBidi" w:hAnsiTheme="majorBidi" w:cstheme="majorBidi"/>
          <w:sz w:val="24"/>
          <w:szCs w:val="24"/>
        </w:rPr>
        <w:t>ra</w:t>
      </w:r>
      <w:proofErr w:type="spellEnd"/>
      <w:r w:rsidRPr="00937A33">
        <w:rPr>
          <w:rFonts w:asciiTheme="majorBidi" w:hAnsiTheme="majorBidi" w:cstheme="majorBidi"/>
          <w:sz w:val="24"/>
          <w:szCs w:val="24"/>
        </w:rPr>
        <w:t xml:space="preserve">) rivayet ettiğine göre Hz. Peygamber buyurmuştur ki: </w:t>
      </w:r>
      <w:r w:rsidRPr="00937A33">
        <w:rPr>
          <w:rFonts w:asciiTheme="majorBidi" w:hAnsiTheme="majorBidi" w:cstheme="majorBidi"/>
          <w:b/>
          <w:bCs/>
          <w:i/>
          <w:iCs/>
          <w:sz w:val="24"/>
          <w:szCs w:val="24"/>
        </w:rPr>
        <w:t xml:space="preserve">“Bir </w:t>
      </w:r>
      <w:proofErr w:type="spellStart"/>
      <w:r w:rsidRPr="00937A33">
        <w:rPr>
          <w:rFonts w:asciiTheme="majorBidi" w:hAnsiTheme="majorBidi" w:cstheme="majorBidi"/>
          <w:b/>
          <w:bCs/>
          <w:i/>
          <w:iCs/>
          <w:sz w:val="24"/>
          <w:szCs w:val="24"/>
        </w:rPr>
        <w:t>mü’minin</w:t>
      </w:r>
      <w:proofErr w:type="spellEnd"/>
      <w:r w:rsidRPr="00937A33">
        <w:rPr>
          <w:rFonts w:asciiTheme="majorBidi" w:hAnsiTheme="majorBidi" w:cstheme="majorBidi"/>
          <w:b/>
          <w:bCs/>
          <w:i/>
          <w:iCs/>
          <w:sz w:val="24"/>
          <w:szCs w:val="24"/>
        </w:rPr>
        <w:t xml:space="preserve"> öldürülmesi, Allah katında dünyanın yok olmasından daha büyük (bir günah)tır.”</w:t>
      </w:r>
      <w:r w:rsidRPr="00937A33">
        <w:rPr>
          <w:rFonts w:asciiTheme="majorBidi" w:hAnsiTheme="majorBidi" w:cstheme="majorBidi"/>
          <w:sz w:val="24"/>
          <w:szCs w:val="24"/>
        </w:rPr>
        <w:t xml:space="preserve"> </w:t>
      </w:r>
      <w:r w:rsidR="000633B9" w:rsidRPr="00937A33">
        <w:rPr>
          <w:rStyle w:val="DipnotBavurusu"/>
          <w:rFonts w:asciiTheme="majorBidi" w:hAnsiTheme="majorBidi" w:cstheme="majorBidi"/>
          <w:sz w:val="24"/>
          <w:szCs w:val="24"/>
        </w:rPr>
        <w:footnoteReference w:id="9"/>
      </w:r>
    </w:p>
    <w:p w:rsidR="00542982" w:rsidRPr="00937A33" w:rsidRDefault="00542982" w:rsidP="00937A33">
      <w:pPr>
        <w:pStyle w:val="NormalWeb"/>
        <w:shd w:val="clear" w:color="auto" w:fill="FFFFFF"/>
        <w:spacing w:before="0" w:beforeAutospacing="0" w:after="0" w:afterAutospacing="0"/>
        <w:ind w:firstLine="708"/>
        <w:jc w:val="both"/>
        <w:rPr>
          <w:rFonts w:asciiTheme="majorBidi" w:hAnsiTheme="majorBidi" w:cstheme="majorBidi"/>
        </w:rPr>
      </w:pPr>
      <w:r w:rsidRPr="00937A33">
        <w:rPr>
          <w:rFonts w:asciiTheme="majorBidi" w:eastAsia="Times New Roman" w:hAnsiTheme="majorBidi" w:cstheme="majorBidi"/>
          <w:lang w:eastAsia="tr-TR"/>
        </w:rPr>
        <w:t>İslâm</w:t>
      </w:r>
      <w:r w:rsidRPr="00937A33">
        <w:rPr>
          <w:rFonts w:asciiTheme="majorBidi" w:eastAsia="Times New Roman" w:hAnsiTheme="majorBidi" w:cstheme="majorBidi"/>
          <w:b/>
          <w:bCs/>
          <w:lang w:eastAsia="tr-TR"/>
        </w:rPr>
        <w:t>, hayatın korunmasına yönelik müeyyideler</w:t>
      </w:r>
      <w:r w:rsidRPr="00937A33">
        <w:rPr>
          <w:rFonts w:asciiTheme="majorBidi" w:eastAsia="Times New Roman" w:hAnsiTheme="majorBidi" w:cstheme="majorBidi"/>
          <w:lang w:eastAsia="tr-TR"/>
        </w:rPr>
        <w:t xml:space="preserve"> de koyar. </w:t>
      </w:r>
    </w:p>
    <w:p w:rsidR="00542982" w:rsidRPr="00937A33" w:rsidRDefault="00542982" w:rsidP="00937A33">
      <w:pPr>
        <w:pStyle w:val="arabic"/>
        <w:shd w:val="clear" w:color="auto" w:fill="FFFFFF"/>
        <w:bidi/>
        <w:spacing w:before="0" w:beforeAutospacing="0" w:after="0" w:afterAutospacing="0"/>
        <w:jc w:val="both"/>
        <w:rPr>
          <w:rFonts w:asciiTheme="majorBidi" w:hAnsiTheme="majorBidi" w:cstheme="majorBidi"/>
        </w:rPr>
      </w:pPr>
      <w:r w:rsidRPr="00937A33">
        <w:rPr>
          <w:rFonts w:asciiTheme="majorBidi" w:hAnsiTheme="majorBidi" w:cstheme="majorBidi"/>
          <w:sz w:val="36"/>
          <w:szCs w:val="36"/>
          <w:rtl/>
        </w:rPr>
        <w:t>وَلَا تَقْتُلُوا النَّفْسَ الَّت۪ي حَرَّمَ اللّٰهُ اِلَّا بِالْحَقِّۜ وَمَنْ قُتِلَ مَظْلُومًا فَقَدْ جَعَلْنَا لِوَلِيِّه۪ سُلْطَانًا فَلَا يُسْرِفْ فِي الْقَتْلِۜ اِنَّهُ كَانَ مَنْصُورًا</w:t>
      </w:r>
      <w:r w:rsidRPr="00937A33">
        <w:rPr>
          <w:rFonts w:asciiTheme="majorBidi" w:hAnsiTheme="majorBidi" w:cstheme="majorBidi"/>
          <w:rtl/>
        </w:rPr>
        <w:t xml:space="preserve"> ﴿33﴾</w:t>
      </w:r>
    </w:p>
    <w:p w:rsidR="00542982" w:rsidRPr="00937A33" w:rsidRDefault="00542982" w:rsidP="00937A33">
      <w:pPr>
        <w:pStyle w:val="NormalWeb"/>
        <w:shd w:val="clear" w:color="auto" w:fill="FFFFFF"/>
        <w:spacing w:before="0" w:beforeAutospacing="0" w:after="0" w:afterAutospacing="0"/>
        <w:jc w:val="both"/>
        <w:rPr>
          <w:rFonts w:asciiTheme="majorBidi" w:eastAsia="Times New Roman" w:hAnsiTheme="majorBidi" w:cstheme="majorBidi"/>
          <w:lang w:eastAsia="tr-TR"/>
        </w:rPr>
      </w:pPr>
      <w:r w:rsidRPr="00937A33">
        <w:rPr>
          <w:rFonts w:asciiTheme="majorBidi" w:eastAsia="Times New Roman" w:hAnsiTheme="majorBidi" w:cstheme="majorBidi"/>
          <w:b/>
          <w:bCs/>
          <w:i/>
          <w:iCs/>
          <w:lang w:eastAsia="tr-TR"/>
        </w:rPr>
        <w:t xml:space="preserve"> </w:t>
      </w:r>
      <w:r w:rsidR="00573D76" w:rsidRPr="00937A33">
        <w:rPr>
          <w:rFonts w:asciiTheme="majorBidi" w:eastAsia="Times New Roman" w:hAnsiTheme="majorBidi" w:cstheme="majorBidi"/>
          <w:b/>
          <w:bCs/>
          <w:i/>
          <w:iCs/>
          <w:lang w:eastAsia="tr-TR"/>
        </w:rPr>
        <w:tab/>
      </w:r>
      <w:r w:rsidRPr="00937A33">
        <w:rPr>
          <w:rFonts w:asciiTheme="majorBidi" w:eastAsia="Times New Roman" w:hAnsiTheme="majorBidi" w:cstheme="majorBidi"/>
          <w:b/>
          <w:bCs/>
          <w:i/>
          <w:iCs/>
          <w:lang w:eastAsia="tr-TR"/>
        </w:rPr>
        <w:t>“Haklı bir sebep olmadıkça Allah'ın öldürülmesini haram kıldığı cana kıymayın!”</w:t>
      </w:r>
      <w:r w:rsidRPr="00937A33">
        <w:rPr>
          <w:rFonts w:asciiTheme="majorBidi" w:eastAsia="Times New Roman" w:hAnsiTheme="majorBidi" w:cstheme="majorBidi"/>
          <w:b/>
          <w:bCs/>
          <w:lang w:eastAsia="tr-TR"/>
        </w:rPr>
        <w:t> </w:t>
      </w:r>
      <w:r w:rsidR="000633B9" w:rsidRPr="00937A33">
        <w:rPr>
          <w:rStyle w:val="DipnotBavurusu"/>
          <w:rFonts w:asciiTheme="majorBidi" w:eastAsia="Times New Roman" w:hAnsiTheme="majorBidi" w:cstheme="majorBidi"/>
          <w:b/>
          <w:bCs/>
          <w:lang w:eastAsia="tr-TR"/>
        </w:rPr>
        <w:footnoteReference w:id="10"/>
      </w:r>
      <w:r w:rsidRPr="00937A33">
        <w:rPr>
          <w:rFonts w:asciiTheme="majorBidi" w:eastAsia="Times New Roman" w:hAnsiTheme="majorBidi" w:cstheme="majorBidi"/>
          <w:lang w:eastAsia="tr-TR"/>
        </w:rPr>
        <w:t> </w:t>
      </w:r>
      <w:proofErr w:type="spellStart"/>
      <w:r w:rsidRPr="00937A33">
        <w:rPr>
          <w:rFonts w:asciiTheme="majorBidi" w:eastAsia="Times New Roman" w:hAnsiTheme="majorBidi" w:cstheme="majorBidi"/>
          <w:lang w:eastAsia="tr-TR"/>
        </w:rPr>
        <w:t>âyetiyle</w:t>
      </w:r>
      <w:proofErr w:type="spellEnd"/>
      <w:r w:rsidRPr="00937A33">
        <w:rPr>
          <w:rFonts w:asciiTheme="majorBidi" w:eastAsia="Times New Roman" w:hAnsiTheme="majorBidi" w:cstheme="majorBidi"/>
          <w:lang w:eastAsia="tr-TR"/>
        </w:rPr>
        <w:t xml:space="preserve"> insan hayatının dokunulmazlığını ilân eder.</w:t>
      </w:r>
      <w:r w:rsidR="005E4881" w:rsidRPr="00937A33">
        <w:rPr>
          <w:rFonts w:asciiTheme="majorBidi" w:eastAsia="Times New Roman" w:hAnsiTheme="majorBidi" w:cstheme="majorBidi"/>
          <w:lang w:eastAsia="tr-TR"/>
        </w:rPr>
        <w:t xml:space="preserve"> </w:t>
      </w:r>
      <w:r w:rsidR="005E4881" w:rsidRPr="00937A33">
        <w:rPr>
          <w:rFonts w:asciiTheme="majorBidi" w:hAnsiTheme="majorBidi" w:cstheme="majorBidi"/>
        </w:rPr>
        <w:t>Herhangi bir kimse, “Ben kendi canıma kıyarım.” diyerek intihar edemez. Zira Peygamberimiz, bir kimsenin psikolojik rahatsızlığı olmaksızın, cinnet geçirmeksizin bilinçli bir şekilde canına kıymasının cezasının cehennem olduğunu haber vererek intiharı kesinlikle yasaklamıştır.</w:t>
      </w:r>
      <w:r w:rsidR="005E4881" w:rsidRPr="00937A33">
        <w:rPr>
          <w:rFonts w:asciiTheme="majorBidi" w:hAnsiTheme="majorBidi" w:cstheme="majorBidi"/>
          <w:shd w:val="clear" w:color="auto" w:fill="FFFFFF"/>
          <w:rtl/>
        </w:rPr>
        <w:t xml:space="preserve"> </w:t>
      </w:r>
      <w:r w:rsidRPr="00937A33">
        <w:rPr>
          <w:rFonts w:asciiTheme="majorBidi" w:eastAsia="Times New Roman" w:hAnsiTheme="majorBidi" w:cstheme="majorBidi"/>
          <w:lang w:eastAsia="tr-TR"/>
        </w:rPr>
        <w:t xml:space="preserve"> </w:t>
      </w:r>
    </w:p>
    <w:p w:rsidR="0066468A" w:rsidRPr="00937A33" w:rsidRDefault="00542982" w:rsidP="00937A33">
      <w:pPr>
        <w:pStyle w:val="NormalWeb"/>
        <w:shd w:val="clear" w:color="auto" w:fill="FFFFFF"/>
        <w:spacing w:before="0" w:beforeAutospacing="0" w:after="0" w:afterAutospacing="0"/>
        <w:jc w:val="both"/>
        <w:rPr>
          <w:rFonts w:asciiTheme="majorBidi" w:eastAsia="Times New Roman" w:hAnsiTheme="majorBidi" w:cstheme="majorBidi"/>
          <w:lang w:eastAsia="tr-TR"/>
        </w:rPr>
      </w:pPr>
      <w:r w:rsidRPr="00937A33">
        <w:rPr>
          <w:rFonts w:asciiTheme="majorBidi" w:eastAsia="Times New Roman" w:hAnsiTheme="majorBidi" w:cstheme="majorBidi"/>
          <w:b/>
          <w:bCs/>
          <w:lang w:eastAsia="tr-TR"/>
        </w:rPr>
        <w:t> </w:t>
      </w:r>
      <w:r w:rsidR="00573D76" w:rsidRPr="00937A33">
        <w:rPr>
          <w:rFonts w:asciiTheme="majorBidi" w:eastAsia="Times New Roman" w:hAnsiTheme="majorBidi" w:cstheme="majorBidi"/>
          <w:b/>
          <w:bCs/>
          <w:lang w:eastAsia="tr-TR"/>
        </w:rPr>
        <w:tab/>
      </w:r>
      <w:r w:rsidR="005E4881" w:rsidRPr="00937A33">
        <w:rPr>
          <w:rFonts w:asciiTheme="majorBidi" w:eastAsia="Times New Roman" w:hAnsiTheme="majorBidi" w:cstheme="majorBidi"/>
          <w:b/>
          <w:bCs/>
          <w:lang w:eastAsia="tr-TR"/>
        </w:rPr>
        <w:t>İntihar etmek</w:t>
      </w:r>
      <w:r w:rsidR="005E4881" w:rsidRPr="00937A33">
        <w:rPr>
          <w:rFonts w:asciiTheme="majorBidi" w:eastAsia="Times New Roman" w:hAnsiTheme="majorBidi" w:cstheme="majorBidi"/>
          <w:lang w:eastAsia="tr-TR"/>
        </w:rPr>
        <w:t>,</w:t>
      </w:r>
      <w:r w:rsidR="005E4881" w:rsidRPr="00937A33">
        <w:rPr>
          <w:rStyle w:val="DipnotBavurusu"/>
          <w:rFonts w:asciiTheme="majorBidi" w:hAnsiTheme="majorBidi" w:cstheme="majorBidi"/>
        </w:rPr>
        <w:t xml:space="preserve"> </w:t>
      </w:r>
      <w:r w:rsidR="005E4881" w:rsidRPr="00937A33">
        <w:rPr>
          <w:rFonts w:asciiTheme="majorBidi" w:eastAsia="Times New Roman" w:hAnsiTheme="majorBidi" w:cstheme="majorBidi"/>
          <w:lang w:eastAsia="tr-TR"/>
        </w:rPr>
        <w:t> </w:t>
      </w:r>
      <w:r w:rsidR="005A390E" w:rsidRPr="00937A33">
        <w:rPr>
          <w:rFonts w:asciiTheme="majorBidi" w:eastAsia="Times New Roman" w:hAnsiTheme="majorBidi" w:cstheme="majorBidi"/>
          <w:b/>
          <w:bCs/>
          <w:lang w:eastAsia="tr-TR"/>
        </w:rPr>
        <w:t xml:space="preserve">Kan davası gütmek, terör ve anarşi çıkarmak </w:t>
      </w:r>
      <w:r w:rsidRPr="00937A33">
        <w:rPr>
          <w:rFonts w:asciiTheme="majorBidi" w:eastAsia="Times New Roman" w:hAnsiTheme="majorBidi" w:cstheme="majorBidi"/>
          <w:b/>
          <w:bCs/>
          <w:lang w:eastAsia="tr-TR"/>
        </w:rPr>
        <w:t>gibi</w:t>
      </w:r>
      <w:r w:rsidRPr="00937A33">
        <w:rPr>
          <w:rFonts w:asciiTheme="majorBidi" w:eastAsia="Times New Roman" w:hAnsiTheme="majorBidi" w:cstheme="majorBidi"/>
          <w:lang w:eastAsia="tr-TR"/>
        </w:rPr>
        <w:t xml:space="preserve"> </w:t>
      </w:r>
      <w:r w:rsidRPr="00937A33">
        <w:rPr>
          <w:rFonts w:asciiTheme="majorBidi" w:eastAsia="Times New Roman" w:hAnsiTheme="majorBidi" w:cstheme="majorBidi"/>
          <w:b/>
          <w:bCs/>
          <w:lang w:eastAsia="tr-TR"/>
        </w:rPr>
        <w:t>yaşam hakkına yönelik suçları yasaklar</w:t>
      </w:r>
      <w:r w:rsidRPr="00937A33">
        <w:rPr>
          <w:rFonts w:asciiTheme="majorBidi" w:eastAsia="Times New Roman" w:hAnsiTheme="majorBidi" w:cstheme="majorBidi"/>
          <w:lang w:eastAsia="tr-TR"/>
        </w:rPr>
        <w:t xml:space="preserve">. Kısas, diyet ve tazminat gibi </w:t>
      </w:r>
      <w:r w:rsidRPr="00937A33">
        <w:rPr>
          <w:rFonts w:asciiTheme="majorBidi" w:eastAsia="Times New Roman" w:hAnsiTheme="majorBidi" w:cstheme="majorBidi"/>
          <w:b/>
          <w:bCs/>
          <w:lang w:eastAsia="tr-TR"/>
        </w:rPr>
        <w:t>maddî müeyyidelerle</w:t>
      </w:r>
      <w:r w:rsidR="002D1ED3" w:rsidRPr="00937A33">
        <w:rPr>
          <w:rFonts w:asciiTheme="majorBidi" w:eastAsia="Times New Roman" w:hAnsiTheme="majorBidi" w:cstheme="majorBidi"/>
          <w:b/>
          <w:bCs/>
          <w:lang w:eastAsia="tr-TR"/>
        </w:rPr>
        <w:t xml:space="preserve"> ve cehennem azabı</w:t>
      </w:r>
      <w:r w:rsidR="002D1ED3" w:rsidRPr="00937A33">
        <w:rPr>
          <w:rFonts w:asciiTheme="majorBidi" w:eastAsia="Times New Roman" w:hAnsiTheme="majorBidi" w:cstheme="majorBidi"/>
        </w:rPr>
        <w:t xml:space="preserve"> gibi </w:t>
      </w:r>
      <w:r w:rsidR="002D1ED3" w:rsidRPr="00937A33">
        <w:rPr>
          <w:rFonts w:asciiTheme="majorBidi" w:eastAsia="Times New Roman" w:hAnsiTheme="majorBidi" w:cstheme="majorBidi"/>
          <w:b/>
          <w:bCs/>
        </w:rPr>
        <w:t>uhrevî müeyyidelerle hayatı destekler</w:t>
      </w:r>
      <w:r w:rsidR="002D1ED3" w:rsidRPr="00937A33">
        <w:rPr>
          <w:rFonts w:asciiTheme="majorBidi" w:eastAsia="Times New Roman" w:hAnsiTheme="majorBidi" w:cstheme="majorBidi"/>
        </w:rPr>
        <w:t>.</w:t>
      </w:r>
    </w:p>
    <w:p w:rsidR="00C02058" w:rsidRPr="00937A33" w:rsidRDefault="00C02058" w:rsidP="00937A33">
      <w:pPr>
        <w:pStyle w:val="cont"/>
        <w:shd w:val="clear" w:color="auto" w:fill="FFFFFF"/>
        <w:spacing w:before="0" w:beforeAutospacing="0" w:after="0" w:afterAutospacing="0"/>
        <w:ind w:firstLine="708"/>
        <w:jc w:val="both"/>
        <w:rPr>
          <w:rFonts w:asciiTheme="majorBidi" w:hAnsiTheme="majorBidi" w:cstheme="majorBidi"/>
        </w:rPr>
      </w:pPr>
      <w:r w:rsidRPr="00937A33">
        <w:rPr>
          <w:rFonts w:asciiTheme="majorBidi" w:hAnsiTheme="majorBidi" w:cstheme="majorBidi"/>
        </w:rPr>
        <w:t>Peygamber Efendimiz buyurdular ki,</w:t>
      </w:r>
    </w:p>
    <w:p w:rsidR="00C02058" w:rsidRPr="00937A33" w:rsidRDefault="00C02058" w:rsidP="00937A33">
      <w:pPr>
        <w:pStyle w:val="cont"/>
        <w:shd w:val="clear" w:color="auto" w:fill="FFFFFF"/>
        <w:spacing w:before="0" w:beforeAutospacing="0" w:after="0" w:afterAutospacing="0"/>
        <w:jc w:val="both"/>
        <w:rPr>
          <w:rFonts w:asciiTheme="majorBidi" w:hAnsiTheme="majorBidi" w:cstheme="majorBidi"/>
          <w:sz w:val="32"/>
          <w:szCs w:val="32"/>
          <w:shd w:val="clear" w:color="auto" w:fill="FFFFFF"/>
        </w:rPr>
      </w:pPr>
      <w:r w:rsidRPr="00937A33">
        <w:rPr>
          <w:rStyle w:val="apple-converted-space"/>
          <w:rFonts w:asciiTheme="majorBidi" w:hAnsiTheme="majorBidi" w:cstheme="majorBidi"/>
        </w:rPr>
        <w:t> </w:t>
      </w:r>
      <w:r w:rsidRPr="00937A33">
        <w:rPr>
          <w:rFonts w:asciiTheme="majorBidi" w:hAnsiTheme="majorBidi" w:cstheme="majorBidi"/>
          <w:sz w:val="32"/>
          <w:szCs w:val="32"/>
          <w:shd w:val="clear" w:color="auto" w:fill="FFFFFF"/>
          <w:rtl/>
        </w:rPr>
        <w:t>إِنَّ دِمَاءَكُمْ وَأَمْوَالَكُمْ وَأَعْرَاضَكُمْ عَلَيْكُمْ حَرَامٌ كَحُرْمَةِ يَوْمِكُمْ هَذَا فِى بَلَدِكُمْ هَذَا فِى شَهْرِكُمْ هَذَا</w:t>
      </w:r>
      <w:r w:rsidR="00FD744A" w:rsidRPr="00937A33">
        <w:rPr>
          <w:rFonts w:asciiTheme="majorBidi" w:hAnsiTheme="majorBidi" w:cstheme="majorBidi"/>
          <w:sz w:val="32"/>
          <w:szCs w:val="32"/>
          <w:shd w:val="clear" w:color="auto" w:fill="FFFFFF"/>
        </w:rPr>
        <w:tab/>
      </w:r>
    </w:p>
    <w:p w:rsidR="00C02058" w:rsidRPr="00937A33" w:rsidRDefault="00C02058" w:rsidP="00937A33">
      <w:pPr>
        <w:pStyle w:val="cont"/>
        <w:shd w:val="clear" w:color="auto" w:fill="FFFFFF"/>
        <w:spacing w:before="0" w:beforeAutospacing="0" w:after="0" w:afterAutospacing="0"/>
        <w:ind w:firstLine="708"/>
        <w:jc w:val="both"/>
        <w:rPr>
          <w:rFonts w:asciiTheme="majorBidi" w:hAnsiTheme="majorBidi" w:cstheme="majorBidi"/>
        </w:rPr>
      </w:pPr>
      <w:r w:rsidRPr="00937A33">
        <w:rPr>
          <w:rStyle w:val="Vurgu"/>
          <w:rFonts w:asciiTheme="majorBidi" w:hAnsiTheme="majorBidi" w:cstheme="majorBidi"/>
          <w:b/>
          <w:bCs/>
        </w:rPr>
        <w:t>'Bu (Zilhicce) ayınızda, bu (Mekke) şehrinizde, bu (</w:t>
      </w:r>
      <w:proofErr w:type="spellStart"/>
      <w:r w:rsidRPr="00937A33">
        <w:rPr>
          <w:rStyle w:val="Vurgu"/>
          <w:rFonts w:asciiTheme="majorBidi" w:hAnsiTheme="majorBidi" w:cstheme="majorBidi"/>
          <w:b/>
          <w:bCs/>
        </w:rPr>
        <w:t>arefe</w:t>
      </w:r>
      <w:proofErr w:type="spellEnd"/>
      <w:r w:rsidRPr="00937A33">
        <w:rPr>
          <w:rStyle w:val="Vurgu"/>
          <w:rFonts w:asciiTheme="majorBidi" w:hAnsiTheme="majorBidi" w:cstheme="majorBidi"/>
          <w:b/>
          <w:bCs/>
        </w:rPr>
        <w:t xml:space="preserve">) gününüz nasıl mukaddes ise, kanlarınız, mallarınız ve ırzlarınız (şeref ve namusunuz) da aynı şekilde mukaddestir (dokunulmazdır). Bilin ki! Her suçlu cezasını kendisi çekecektir. Hiçbir baba çocuğunun suçundan dolayı sorumlu tutulamayacağı gibi, hiçbir çocuk da babasının yaptığından dolayı ceza çekemez. Bilin ki! Müslüman, Müslüman'ın kardeşidir. Müslüman'a, gönül rızası olmadan kardeşinin malı helâl olmaz. Bilin ki! </w:t>
      </w:r>
      <w:proofErr w:type="spellStart"/>
      <w:r w:rsidRPr="00937A33">
        <w:rPr>
          <w:rStyle w:val="Vurgu"/>
          <w:rFonts w:asciiTheme="majorBidi" w:hAnsiTheme="majorBidi" w:cstheme="majorBidi"/>
          <w:b/>
          <w:bCs/>
        </w:rPr>
        <w:t>Câhiliye</w:t>
      </w:r>
      <w:proofErr w:type="spellEnd"/>
      <w:r w:rsidRPr="00937A33">
        <w:rPr>
          <w:rStyle w:val="Vurgu"/>
          <w:rFonts w:asciiTheme="majorBidi" w:hAnsiTheme="majorBidi" w:cstheme="majorBidi"/>
          <w:b/>
          <w:bCs/>
        </w:rPr>
        <w:t xml:space="preserve"> dönemindeki tüm faizler kaldırılmıştır. Anaparalarınız sizindir. Haksızlık etmeyecek ve haksızlık da görmeyeceksiniz. İlk kaldırılan faiz, </w:t>
      </w:r>
      <w:proofErr w:type="spellStart"/>
      <w:r w:rsidRPr="00937A33">
        <w:rPr>
          <w:rStyle w:val="Vurgu"/>
          <w:rFonts w:asciiTheme="majorBidi" w:hAnsiTheme="majorBidi" w:cstheme="majorBidi"/>
          <w:b/>
          <w:bCs/>
        </w:rPr>
        <w:t>Abbâs</w:t>
      </w:r>
      <w:proofErr w:type="spellEnd"/>
      <w:r w:rsidRPr="00937A33">
        <w:rPr>
          <w:rStyle w:val="Vurgu"/>
          <w:rFonts w:asciiTheme="majorBidi" w:hAnsiTheme="majorBidi" w:cstheme="majorBidi"/>
          <w:b/>
          <w:bCs/>
        </w:rPr>
        <w:t xml:space="preserve"> b. </w:t>
      </w:r>
      <w:proofErr w:type="spellStart"/>
      <w:r w:rsidRPr="00937A33">
        <w:rPr>
          <w:rStyle w:val="Vurgu"/>
          <w:rFonts w:asciiTheme="majorBidi" w:hAnsiTheme="majorBidi" w:cstheme="majorBidi"/>
          <w:b/>
          <w:bCs/>
        </w:rPr>
        <w:t>Abdülmuttalib'in</w:t>
      </w:r>
      <w:proofErr w:type="spellEnd"/>
      <w:r w:rsidRPr="00937A33">
        <w:rPr>
          <w:rStyle w:val="Vurgu"/>
          <w:rFonts w:asciiTheme="majorBidi" w:hAnsiTheme="majorBidi" w:cstheme="majorBidi"/>
          <w:b/>
          <w:bCs/>
        </w:rPr>
        <w:t xml:space="preserve"> faizi olup, onun faizinin hepsi kaldırılmıştır. Bilin ki! </w:t>
      </w:r>
      <w:proofErr w:type="spellStart"/>
      <w:r w:rsidRPr="00937A33">
        <w:rPr>
          <w:rStyle w:val="Vurgu"/>
          <w:rFonts w:asciiTheme="majorBidi" w:hAnsiTheme="majorBidi" w:cstheme="majorBidi"/>
          <w:b/>
          <w:bCs/>
        </w:rPr>
        <w:t>Câhiliye</w:t>
      </w:r>
      <w:proofErr w:type="spellEnd"/>
      <w:r w:rsidRPr="00937A33">
        <w:rPr>
          <w:rStyle w:val="Vurgu"/>
          <w:rFonts w:asciiTheme="majorBidi" w:hAnsiTheme="majorBidi" w:cstheme="majorBidi"/>
          <w:b/>
          <w:bCs/>
        </w:rPr>
        <w:t xml:space="preserve"> dönemindeki tüm kan davaları da kaldırılmıştır. Kaldırılan ilk kan davası </w:t>
      </w:r>
      <w:proofErr w:type="spellStart"/>
      <w:r w:rsidRPr="00937A33">
        <w:rPr>
          <w:rStyle w:val="Vurgu"/>
          <w:rFonts w:asciiTheme="majorBidi" w:hAnsiTheme="majorBidi" w:cstheme="majorBidi"/>
          <w:b/>
          <w:bCs/>
        </w:rPr>
        <w:t>İbn</w:t>
      </w:r>
      <w:proofErr w:type="spellEnd"/>
      <w:r w:rsidRPr="00937A33">
        <w:rPr>
          <w:rStyle w:val="Vurgu"/>
          <w:rFonts w:asciiTheme="majorBidi" w:hAnsiTheme="majorBidi" w:cstheme="majorBidi"/>
          <w:b/>
          <w:bCs/>
        </w:rPr>
        <w:t xml:space="preserve"> </w:t>
      </w:r>
      <w:proofErr w:type="spellStart"/>
      <w:r w:rsidRPr="00937A33">
        <w:rPr>
          <w:rStyle w:val="Vurgu"/>
          <w:rFonts w:asciiTheme="majorBidi" w:hAnsiTheme="majorBidi" w:cstheme="majorBidi"/>
          <w:b/>
          <w:bCs/>
        </w:rPr>
        <w:t>Rebîa</w:t>
      </w:r>
      <w:proofErr w:type="spellEnd"/>
      <w:r w:rsidRPr="00937A33">
        <w:rPr>
          <w:rStyle w:val="Vurgu"/>
          <w:rFonts w:asciiTheme="majorBidi" w:hAnsiTheme="majorBidi" w:cstheme="majorBidi"/>
          <w:b/>
          <w:bCs/>
        </w:rPr>
        <w:t xml:space="preserve"> b. </w:t>
      </w:r>
      <w:proofErr w:type="spellStart"/>
      <w:r w:rsidRPr="00937A33">
        <w:rPr>
          <w:rStyle w:val="Vurgu"/>
          <w:rFonts w:asciiTheme="majorBidi" w:hAnsiTheme="majorBidi" w:cstheme="majorBidi"/>
          <w:b/>
          <w:bCs/>
        </w:rPr>
        <w:t>Hâris'in</w:t>
      </w:r>
      <w:proofErr w:type="spellEnd"/>
      <w:r w:rsidRPr="00937A33">
        <w:rPr>
          <w:rStyle w:val="Vurgu"/>
          <w:rFonts w:asciiTheme="majorBidi" w:hAnsiTheme="majorBidi" w:cstheme="majorBidi"/>
          <w:b/>
          <w:bCs/>
        </w:rPr>
        <w:t xml:space="preserve"> güttüğü kan davasıdır.'</w:t>
      </w:r>
      <w:r w:rsidRPr="00937A33">
        <w:rPr>
          <w:rStyle w:val="apple-converted-space"/>
          <w:rFonts w:asciiTheme="majorBidi" w:hAnsiTheme="majorBidi" w:cstheme="majorBidi"/>
          <w:b/>
          <w:bCs/>
        </w:rPr>
        <w:t> </w:t>
      </w:r>
      <w:r w:rsidRPr="00937A33">
        <w:rPr>
          <w:rFonts w:asciiTheme="majorBidi" w:hAnsiTheme="majorBidi" w:cstheme="majorBidi"/>
          <w:b/>
          <w:bCs/>
        </w:rPr>
        <w:t>”</w:t>
      </w:r>
      <w:r w:rsidRPr="00937A33">
        <w:rPr>
          <w:rFonts w:asciiTheme="majorBidi" w:hAnsiTheme="majorBidi" w:cstheme="majorBidi"/>
          <w:shd w:val="clear" w:color="auto" w:fill="FFFFFF"/>
        </w:rPr>
        <w:t xml:space="preserve"> </w:t>
      </w:r>
      <w:r w:rsidR="00E908A4" w:rsidRPr="00937A33">
        <w:rPr>
          <w:rStyle w:val="DipnotBavurusu"/>
          <w:rFonts w:asciiTheme="majorBidi" w:hAnsiTheme="majorBidi" w:cstheme="majorBidi"/>
          <w:shd w:val="clear" w:color="auto" w:fill="FFFFFF"/>
        </w:rPr>
        <w:footnoteReference w:id="11"/>
      </w:r>
    </w:p>
    <w:p w:rsidR="00C02058" w:rsidRPr="00937A33" w:rsidRDefault="00C02058" w:rsidP="00937A33">
      <w:pPr>
        <w:pStyle w:val="nest"/>
        <w:shd w:val="clear" w:color="auto" w:fill="FFFFFF"/>
        <w:spacing w:before="0" w:beforeAutospacing="0" w:after="0" w:afterAutospacing="0"/>
        <w:ind w:firstLine="708"/>
        <w:jc w:val="both"/>
        <w:rPr>
          <w:rFonts w:asciiTheme="majorBidi" w:hAnsiTheme="majorBidi" w:cstheme="majorBidi"/>
        </w:rPr>
      </w:pPr>
      <w:r w:rsidRPr="00937A33">
        <w:rPr>
          <w:rFonts w:asciiTheme="majorBidi" w:hAnsiTheme="majorBidi" w:cstheme="majorBidi"/>
        </w:rPr>
        <w:t>Can ve mal güvenliğini insanoğlunun vazgeçilmez haklarından sayan İslâm, herhangi bir hukukî gerekçeye dayanmaksızın bu hakların ihlâl edilmesini kesin bir dille yasaklamıştır.</w:t>
      </w:r>
    </w:p>
    <w:p w:rsidR="00C02058" w:rsidRPr="00937A33" w:rsidRDefault="00C02058" w:rsidP="00937A33">
      <w:pPr>
        <w:pStyle w:val="NormalWeb"/>
        <w:shd w:val="clear" w:color="auto" w:fill="FFFFFF"/>
        <w:spacing w:before="0" w:beforeAutospacing="0" w:after="0" w:afterAutospacing="0"/>
        <w:ind w:firstLine="708"/>
        <w:jc w:val="both"/>
        <w:rPr>
          <w:rFonts w:asciiTheme="majorBidi" w:hAnsiTheme="majorBidi" w:cstheme="majorBidi"/>
        </w:rPr>
      </w:pPr>
      <w:r w:rsidRPr="00937A33">
        <w:rPr>
          <w:rFonts w:asciiTheme="majorBidi" w:hAnsiTheme="majorBidi" w:cstheme="majorBidi"/>
        </w:rPr>
        <w:lastRenderedPageBreak/>
        <w:t xml:space="preserve">İslâm'a göre can güvenliği ve dokunulmazlığı, insanın doğmadan önce daha anne karnında iken kazandığı fıtrî bir hakkıdır. Zarurî bir neden olmadığı sürece cenin hâlinde bile olsa bir insanın yaşama hakkı elinden alınamaz. </w:t>
      </w:r>
      <w:proofErr w:type="spellStart"/>
      <w:r w:rsidRPr="00937A33">
        <w:rPr>
          <w:rFonts w:asciiTheme="majorBidi" w:hAnsiTheme="majorBidi" w:cstheme="majorBidi"/>
        </w:rPr>
        <w:t>Kur'ân</w:t>
      </w:r>
      <w:proofErr w:type="spellEnd"/>
      <w:r w:rsidRPr="00937A33">
        <w:rPr>
          <w:rFonts w:asciiTheme="majorBidi" w:hAnsiTheme="majorBidi" w:cstheme="majorBidi"/>
        </w:rPr>
        <w:t xml:space="preserve">-ı </w:t>
      </w:r>
      <w:proofErr w:type="spellStart"/>
      <w:r w:rsidRPr="00937A33">
        <w:rPr>
          <w:rFonts w:asciiTheme="majorBidi" w:hAnsiTheme="majorBidi" w:cstheme="majorBidi"/>
        </w:rPr>
        <w:t>Kerîm'de</w:t>
      </w:r>
      <w:proofErr w:type="spellEnd"/>
      <w:r w:rsidRPr="00937A33">
        <w:rPr>
          <w:rFonts w:asciiTheme="majorBidi" w:hAnsiTheme="majorBidi" w:cstheme="majorBidi"/>
        </w:rPr>
        <w:t>,</w:t>
      </w:r>
      <w:r w:rsidRPr="00937A33">
        <w:rPr>
          <w:rStyle w:val="apple-converted-space"/>
          <w:rFonts w:asciiTheme="majorBidi" w:hAnsiTheme="majorBidi" w:cstheme="majorBidi"/>
        </w:rPr>
        <w:t> </w:t>
      </w:r>
    </w:p>
    <w:p w:rsidR="00C02058" w:rsidRPr="00937A33" w:rsidRDefault="00C02058" w:rsidP="00937A33">
      <w:pPr>
        <w:pStyle w:val="arabic"/>
        <w:shd w:val="clear" w:color="auto" w:fill="FFFFFF"/>
        <w:bidi/>
        <w:spacing w:before="0" w:beforeAutospacing="0" w:after="0" w:afterAutospacing="0"/>
        <w:jc w:val="both"/>
        <w:rPr>
          <w:rFonts w:asciiTheme="majorBidi" w:hAnsiTheme="majorBidi" w:cstheme="majorBidi"/>
        </w:rPr>
      </w:pPr>
      <w:r w:rsidRPr="00937A33">
        <w:rPr>
          <w:rFonts w:asciiTheme="majorBidi" w:hAnsiTheme="majorBidi" w:cstheme="majorBidi"/>
          <w:sz w:val="32"/>
          <w:szCs w:val="32"/>
          <w:rtl/>
        </w:rPr>
        <w:t>مِنْ اَجْلِ ذٰلِكَۚۛ كَتَبْنَا عَلٰى بَن۪ٓي اِسْرَٓاء۪يلَ اَنَّهُ مَنْ قَتَلَ نَفْسًا بِغَيْرِ نَفْسٍ اَوْ فَسَادٍ فِي الْاَرْضِ فَكَاَنَّمَا قَتَلَ النَّاسَ جَم۪يعًاۜ وَمَنْ اَحْيَاهَا فَكَاَنَّمَٓا اَحْيَا النَّاسَ جَم۪يعًاۜ وَلَقَدْ جَٓاءَتْهُمْ رُسُلُنَا بِالْبَيِّنَاتِۘ ثُمَّ اِنَّ كَث۪يرًا مِنْهُمْ بَعْدَ ذٰلِكَ فِي الْاَرْضِ لَمُسْرِفُونَ</w:t>
      </w:r>
      <w:r w:rsidRPr="00937A33">
        <w:rPr>
          <w:rFonts w:asciiTheme="majorBidi" w:hAnsiTheme="majorBidi" w:cstheme="majorBidi"/>
          <w:rtl/>
        </w:rPr>
        <w:t xml:space="preserve"> ﴿32﴾</w:t>
      </w:r>
    </w:p>
    <w:p w:rsidR="00C02058" w:rsidRPr="00937A33" w:rsidRDefault="00C02058" w:rsidP="00937A33">
      <w:pPr>
        <w:pStyle w:val="NormalWeb"/>
        <w:shd w:val="clear" w:color="auto" w:fill="FFFFFF"/>
        <w:spacing w:before="0" w:beforeAutospacing="0" w:after="0" w:afterAutospacing="0"/>
        <w:jc w:val="both"/>
        <w:rPr>
          <w:rFonts w:asciiTheme="majorBidi" w:hAnsiTheme="majorBidi" w:cstheme="majorBidi"/>
        </w:rPr>
      </w:pPr>
      <w:r w:rsidRPr="00937A33">
        <w:rPr>
          <w:rStyle w:val="Vurgu"/>
          <w:rFonts w:asciiTheme="majorBidi" w:hAnsiTheme="majorBidi" w:cstheme="majorBidi"/>
          <w:b/>
          <w:bCs/>
        </w:rPr>
        <w:t xml:space="preserve"> </w:t>
      </w:r>
      <w:r w:rsidR="00FD744A" w:rsidRPr="00937A33">
        <w:rPr>
          <w:rStyle w:val="Vurgu"/>
          <w:rFonts w:asciiTheme="majorBidi" w:hAnsiTheme="majorBidi" w:cstheme="majorBidi"/>
          <w:b/>
          <w:bCs/>
        </w:rPr>
        <w:tab/>
      </w:r>
      <w:r w:rsidRPr="00937A33">
        <w:rPr>
          <w:rStyle w:val="Vurgu"/>
          <w:rFonts w:asciiTheme="majorBidi" w:hAnsiTheme="majorBidi" w:cstheme="majorBidi"/>
          <w:b/>
          <w:bCs/>
        </w:rPr>
        <w:t>“Kim, bir insanı, bir can karşılığı veya yeryüzünde bir bozgunculuk çıkarmak karşılığı olmaksızın öldürürse, o sanki bütün insanları öldürmüştür. Her kim de birini (hayatını kurtararak) yaşatırsa, sanki bütün insanları yaşatmıştır.”</w:t>
      </w:r>
      <w:r w:rsidRPr="00937A33">
        <w:rPr>
          <w:rStyle w:val="apple-converted-space"/>
          <w:rFonts w:asciiTheme="majorBidi" w:hAnsiTheme="majorBidi" w:cstheme="majorBidi"/>
          <w:b/>
          <w:bCs/>
        </w:rPr>
        <w:t> </w:t>
      </w:r>
      <w:r w:rsidR="00E908A4" w:rsidRPr="00937A33">
        <w:rPr>
          <w:rStyle w:val="DipnotBavurusu"/>
          <w:rFonts w:asciiTheme="majorBidi" w:hAnsiTheme="majorBidi" w:cstheme="majorBidi"/>
          <w:b/>
          <w:bCs/>
        </w:rPr>
        <w:footnoteReference w:id="12"/>
      </w:r>
      <w:r w:rsidR="00E908A4" w:rsidRPr="00937A33">
        <w:rPr>
          <w:rFonts w:asciiTheme="majorBidi" w:hAnsiTheme="majorBidi" w:cstheme="majorBidi"/>
        </w:rPr>
        <w:t xml:space="preserve"> </w:t>
      </w:r>
      <w:proofErr w:type="gramStart"/>
      <w:r w:rsidRPr="00937A33">
        <w:rPr>
          <w:rFonts w:asciiTheme="majorBidi" w:hAnsiTheme="majorBidi" w:cstheme="majorBidi"/>
        </w:rPr>
        <w:t>buyrulur</w:t>
      </w:r>
      <w:proofErr w:type="gramEnd"/>
      <w:r w:rsidRPr="00937A33">
        <w:rPr>
          <w:rFonts w:asciiTheme="majorBidi" w:hAnsiTheme="majorBidi" w:cstheme="majorBidi"/>
        </w:rPr>
        <w:t xml:space="preserve">. </w:t>
      </w:r>
      <w:r w:rsidR="002D1ED3" w:rsidRPr="00937A33">
        <w:rPr>
          <w:rFonts w:asciiTheme="majorBidi" w:hAnsiTheme="majorBidi" w:cstheme="majorBidi"/>
        </w:rPr>
        <w:t xml:space="preserve"> </w:t>
      </w:r>
      <w:r w:rsidRPr="00937A33">
        <w:rPr>
          <w:rFonts w:asciiTheme="majorBidi" w:hAnsiTheme="majorBidi" w:cstheme="majorBidi"/>
        </w:rPr>
        <w:t xml:space="preserve">Bir </w:t>
      </w:r>
      <w:proofErr w:type="spellStart"/>
      <w:r w:rsidRPr="00937A33">
        <w:rPr>
          <w:rFonts w:asciiTheme="majorBidi" w:hAnsiTheme="majorBidi" w:cstheme="majorBidi"/>
        </w:rPr>
        <w:t>âyette</w:t>
      </w:r>
      <w:proofErr w:type="spellEnd"/>
      <w:r w:rsidRPr="00937A33">
        <w:rPr>
          <w:rFonts w:asciiTheme="majorBidi" w:hAnsiTheme="majorBidi" w:cstheme="majorBidi"/>
        </w:rPr>
        <w:t>,</w:t>
      </w:r>
      <w:r w:rsidRPr="00937A33">
        <w:rPr>
          <w:rStyle w:val="apple-converted-space"/>
          <w:rFonts w:asciiTheme="majorBidi" w:hAnsiTheme="majorBidi" w:cstheme="majorBidi"/>
        </w:rPr>
        <w:t> </w:t>
      </w:r>
    </w:p>
    <w:p w:rsidR="00C02058" w:rsidRPr="00937A33" w:rsidRDefault="00C02058" w:rsidP="00937A33">
      <w:pPr>
        <w:pStyle w:val="arabic"/>
        <w:shd w:val="clear" w:color="auto" w:fill="FFFFFF"/>
        <w:bidi/>
        <w:spacing w:before="0" w:beforeAutospacing="0" w:after="0" w:afterAutospacing="0"/>
        <w:jc w:val="both"/>
        <w:rPr>
          <w:rFonts w:asciiTheme="majorBidi" w:hAnsiTheme="majorBidi" w:cstheme="majorBidi"/>
        </w:rPr>
      </w:pPr>
      <w:r w:rsidRPr="00937A33">
        <w:rPr>
          <w:rFonts w:asciiTheme="majorBidi" w:hAnsiTheme="majorBidi" w:cstheme="majorBidi"/>
          <w:sz w:val="32"/>
          <w:szCs w:val="32"/>
          <w:rtl/>
        </w:rPr>
        <w:t>وَمَنْ يَقْتُلْ مُؤْمِنًا مُتَعَمِّدًا فَجَزَٓاؤُ۬هُ جَهَنَّمُ خَالِدًا ف۪يهَا وَغَضِبَ اللّٰهُ عَلَيْهِ وَلَعَنَهُ وَاَعَدَّ لَهُ عَذَابًا عَظ۪يمًا</w:t>
      </w:r>
      <w:r w:rsidRPr="00937A33">
        <w:rPr>
          <w:rFonts w:asciiTheme="majorBidi" w:hAnsiTheme="majorBidi" w:cstheme="majorBidi"/>
          <w:rtl/>
        </w:rPr>
        <w:t xml:space="preserve"> ﴿93﴾</w:t>
      </w:r>
    </w:p>
    <w:p w:rsidR="00C02058" w:rsidRPr="00937A33" w:rsidRDefault="00C02058" w:rsidP="00937A33">
      <w:pPr>
        <w:pStyle w:val="cont"/>
        <w:shd w:val="clear" w:color="auto" w:fill="FFFFFF"/>
        <w:spacing w:before="0" w:beforeAutospacing="0" w:after="0" w:afterAutospacing="0"/>
        <w:jc w:val="both"/>
        <w:rPr>
          <w:rFonts w:asciiTheme="majorBidi" w:hAnsiTheme="majorBidi" w:cstheme="majorBidi"/>
        </w:rPr>
      </w:pPr>
      <w:r w:rsidRPr="00937A33">
        <w:rPr>
          <w:rStyle w:val="Vurgu"/>
          <w:rFonts w:asciiTheme="majorBidi" w:hAnsiTheme="majorBidi" w:cstheme="majorBidi"/>
        </w:rPr>
        <w:t xml:space="preserve"> </w:t>
      </w:r>
      <w:r w:rsidR="00FD744A" w:rsidRPr="00937A33">
        <w:rPr>
          <w:rStyle w:val="Vurgu"/>
          <w:rFonts w:asciiTheme="majorBidi" w:hAnsiTheme="majorBidi" w:cstheme="majorBidi"/>
        </w:rPr>
        <w:tab/>
      </w:r>
      <w:r w:rsidRPr="00937A33">
        <w:rPr>
          <w:rStyle w:val="Vurgu"/>
          <w:rFonts w:asciiTheme="majorBidi" w:hAnsiTheme="majorBidi" w:cstheme="majorBidi"/>
          <w:b/>
          <w:bCs/>
        </w:rPr>
        <w:t>“Kim bir mümini kasten öldürürse cezası, içinde ebedî kalmak üzere cehennemdir. Allah ona (kasten öldürene) gazap etmiştir, lânet etmiştir ve çok büyük bir azap hazırlamıştır.”</w:t>
      </w:r>
      <w:r w:rsidRPr="00937A33">
        <w:rPr>
          <w:rStyle w:val="apple-converted-space"/>
          <w:rFonts w:asciiTheme="majorBidi" w:hAnsiTheme="majorBidi" w:cstheme="majorBidi"/>
          <w:b/>
          <w:bCs/>
        </w:rPr>
        <w:t> </w:t>
      </w:r>
      <w:r w:rsidR="00E908A4" w:rsidRPr="00937A33">
        <w:rPr>
          <w:rStyle w:val="DipnotBavurusu"/>
          <w:rFonts w:asciiTheme="majorBidi" w:hAnsiTheme="majorBidi" w:cstheme="majorBidi"/>
          <w:b/>
          <w:bCs/>
        </w:rPr>
        <w:footnoteReference w:id="13"/>
      </w:r>
      <w:r w:rsidRPr="00937A33">
        <w:rPr>
          <w:rFonts w:asciiTheme="majorBidi" w:hAnsiTheme="majorBidi" w:cstheme="majorBidi"/>
        </w:rPr>
        <w:t xml:space="preserve"> </w:t>
      </w:r>
      <w:proofErr w:type="gramStart"/>
      <w:r w:rsidRPr="00937A33">
        <w:rPr>
          <w:rFonts w:asciiTheme="majorBidi" w:hAnsiTheme="majorBidi" w:cstheme="majorBidi"/>
        </w:rPr>
        <w:t>buyrulur</w:t>
      </w:r>
      <w:proofErr w:type="gramEnd"/>
      <w:r w:rsidRPr="00937A33">
        <w:rPr>
          <w:rFonts w:asciiTheme="majorBidi" w:hAnsiTheme="majorBidi" w:cstheme="majorBidi"/>
        </w:rPr>
        <w:t xml:space="preserve">. </w:t>
      </w:r>
      <w:proofErr w:type="spellStart"/>
      <w:r w:rsidRPr="00937A33">
        <w:rPr>
          <w:rFonts w:asciiTheme="majorBidi" w:hAnsiTheme="majorBidi" w:cstheme="majorBidi"/>
        </w:rPr>
        <w:t>Resûl</w:t>
      </w:r>
      <w:proofErr w:type="spellEnd"/>
      <w:r w:rsidRPr="00937A33">
        <w:rPr>
          <w:rFonts w:asciiTheme="majorBidi" w:hAnsiTheme="majorBidi" w:cstheme="majorBidi"/>
        </w:rPr>
        <w:t>-i Ekrem'in,</w:t>
      </w:r>
    </w:p>
    <w:p w:rsidR="00C02058" w:rsidRPr="00937A33" w:rsidRDefault="00C02058" w:rsidP="00937A33">
      <w:pPr>
        <w:pStyle w:val="cont"/>
        <w:shd w:val="clear" w:color="auto" w:fill="FFFFFF"/>
        <w:spacing w:before="0" w:beforeAutospacing="0" w:after="0" w:afterAutospacing="0"/>
        <w:jc w:val="both"/>
        <w:rPr>
          <w:rStyle w:val="Vurgu"/>
          <w:rFonts w:asciiTheme="majorBidi" w:hAnsiTheme="majorBidi" w:cstheme="majorBidi"/>
          <w:sz w:val="32"/>
          <w:szCs w:val="32"/>
        </w:rPr>
      </w:pPr>
      <w:r w:rsidRPr="00937A33">
        <w:rPr>
          <w:rStyle w:val="apple-converted-space"/>
          <w:rFonts w:asciiTheme="majorBidi" w:hAnsiTheme="majorBidi" w:cstheme="majorBidi"/>
        </w:rPr>
        <w:t> </w:t>
      </w:r>
      <w:r w:rsidRPr="00937A33">
        <w:rPr>
          <w:rStyle w:val="apple-converted-space"/>
          <w:rFonts w:asciiTheme="majorBidi" w:hAnsiTheme="majorBidi" w:cstheme="majorBidi"/>
          <w:shd w:val="clear" w:color="auto" w:fill="FFFFFF"/>
        </w:rPr>
        <w:t> </w:t>
      </w:r>
      <w:r w:rsidRPr="00937A33">
        <w:rPr>
          <w:rFonts w:asciiTheme="majorBidi" w:hAnsiTheme="majorBidi" w:cstheme="majorBidi"/>
          <w:sz w:val="32"/>
          <w:szCs w:val="32"/>
          <w:shd w:val="clear" w:color="auto" w:fill="FFFFFF"/>
          <w:rtl/>
        </w:rPr>
        <w:t>قَتْلُ الْمُؤْمِنِ أَعْظَمُ عِنْدَ اللَّهِ مِنْ زَوَالِ الدُّنْيَا</w:t>
      </w:r>
      <w:r w:rsidRPr="00937A33">
        <w:rPr>
          <w:rStyle w:val="apple-converted-space"/>
          <w:rFonts w:asciiTheme="majorBidi" w:hAnsiTheme="majorBidi" w:cstheme="majorBidi"/>
          <w:sz w:val="32"/>
          <w:szCs w:val="32"/>
          <w:shd w:val="clear" w:color="auto" w:fill="FFFFFF"/>
        </w:rPr>
        <w:t> </w:t>
      </w:r>
      <w:r w:rsidRPr="00937A33">
        <w:rPr>
          <w:rStyle w:val="Vurgu"/>
          <w:rFonts w:asciiTheme="majorBidi" w:hAnsiTheme="majorBidi" w:cstheme="majorBidi"/>
          <w:sz w:val="32"/>
          <w:szCs w:val="32"/>
        </w:rPr>
        <w:t xml:space="preserve"> </w:t>
      </w:r>
    </w:p>
    <w:p w:rsidR="00C02058" w:rsidRPr="00937A33" w:rsidRDefault="00C02058" w:rsidP="00937A33">
      <w:pPr>
        <w:pStyle w:val="cont"/>
        <w:shd w:val="clear" w:color="auto" w:fill="FFFFFF"/>
        <w:spacing w:before="0" w:beforeAutospacing="0" w:after="0" w:afterAutospacing="0"/>
        <w:ind w:firstLine="708"/>
        <w:jc w:val="both"/>
        <w:rPr>
          <w:rFonts w:asciiTheme="majorBidi" w:hAnsiTheme="majorBidi" w:cstheme="majorBidi"/>
        </w:rPr>
      </w:pPr>
      <w:r w:rsidRPr="00937A33">
        <w:rPr>
          <w:rStyle w:val="Vurgu"/>
          <w:rFonts w:asciiTheme="majorBidi" w:hAnsiTheme="majorBidi" w:cstheme="majorBidi"/>
          <w:b/>
          <w:bCs/>
        </w:rPr>
        <w:t>“Allah Teâlâ'nın katında bir müminin öldürülmesi, dünyanın yok olmasından daha büyük (bir cürüm)dür.”</w:t>
      </w:r>
      <w:r w:rsidRPr="00937A33">
        <w:rPr>
          <w:rFonts w:asciiTheme="majorBidi" w:hAnsiTheme="majorBidi" w:cstheme="majorBidi"/>
          <w:shd w:val="clear" w:color="auto" w:fill="FFFFFF"/>
        </w:rPr>
        <w:t xml:space="preserve"> </w:t>
      </w:r>
      <w:r w:rsidR="00E908A4" w:rsidRPr="00937A33">
        <w:rPr>
          <w:rStyle w:val="DipnotBavurusu"/>
          <w:rFonts w:asciiTheme="majorBidi" w:hAnsiTheme="majorBidi" w:cstheme="majorBidi"/>
          <w:shd w:val="clear" w:color="auto" w:fill="FFFFFF"/>
        </w:rPr>
        <w:footnoteReference w:id="14"/>
      </w:r>
      <w:r w:rsidR="00E908A4" w:rsidRPr="00937A33">
        <w:rPr>
          <w:rFonts w:asciiTheme="majorBidi" w:hAnsiTheme="majorBidi" w:cstheme="majorBidi"/>
          <w:shd w:val="clear" w:color="auto" w:fill="FFFFFF"/>
        </w:rPr>
        <w:t xml:space="preserve"> </w:t>
      </w:r>
      <w:proofErr w:type="gramStart"/>
      <w:r w:rsidRPr="00937A33">
        <w:rPr>
          <w:rFonts w:asciiTheme="majorBidi" w:hAnsiTheme="majorBidi" w:cstheme="majorBidi"/>
        </w:rPr>
        <w:t>hadisi</w:t>
      </w:r>
      <w:proofErr w:type="gramEnd"/>
      <w:r w:rsidRPr="00937A33">
        <w:rPr>
          <w:rFonts w:asciiTheme="majorBidi" w:hAnsiTheme="majorBidi" w:cstheme="majorBidi"/>
        </w:rPr>
        <w:t xml:space="preserve"> de yaşama hakkının ne kadar önemli olduğunu ortaya koymaktadır.</w:t>
      </w:r>
    </w:p>
    <w:p w:rsidR="00C02058" w:rsidRPr="00937A33" w:rsidRDefault="00C02058" w:rsidP="00937A33">
      <w:pPr>
        <w:pStyle w:val="NormalWeb"/>
        <w:shd w:val="clear" w:color="auto" w:fill="FFFFFF"/>
        <w:spacing w:before="0" w:beforeAutospacing="0" w:after="0" w:afterAutospacing="0"/>
        <w:ind w:firstLine="708"/>
        <w:jc w:val="both"/>
        <w:rPr>
          <w:rFonts w:asciiTheme="majorBidi" w:eastAsia="Times New Roman" w:hAnsiTheme="majorBidi" w:cstheme="majorBidi"/>
          <w:lang w:eastAsia="tr-TR"/>
        </w:rPr>
      </w:pPr>
      <w:r w:rsidRPr="00937A33">
        <w:rPr>
          <w:rFonts w:asciiTheme="majorBidi" w:hAnsiTheme="majorBidi" w:cstheme="majorBidi"/>
        </w:rPr>
        <w:t>Kişilerin can güvenliğinin sağlanması konusunda azami hassasiyeti gösteren İslâm'ın mukaddes Kitabı'nda, hata ile bile olsa bir hayata son vermenin “diyet” ve “köle azat etmek” gibi maddî cezaları, oruç gibi bedenen ödenen cezaları yer alır.</w:t>
      </w:r>
      <w:r w:rsidR="00E908A4" w:rsidRPr="00937A33">
        <w:rPr>
          <w:rStyle w:val="DipnotBavurusu"/>
          <w:rFonts w:asciiTheme="majorBidi" w:hAnsiTheme="majorBidi" w:cstheme="majorBidi"/>
        </w:rPr>
        <w:footnoteReference w:id="15"/>
      </w:r>
      <w:r w:rsidRPr="00937A33">
        <w:rPr>
          <w:rFonts w:asciiTheme="majorBidi" w:hAnsiTheme="majorBidi" w:cstheme="majorBidi"/>
        </w:rPr>
        <w:t xml:space="preserve"> </w:t>
      </w:r>
      <w:r w:rsidRPr="00937A33">
        <w:rPr>
          <w:rStyle w:val="apple-converted-space"/>
          <w:rFonts w:asciiTheme="majorBidi" w:hAnsiTheme="majorBidi" w:cstheme="majorBidi"/>
        </w:rPr>
        <w:t> </w:t>
      </w:r>
    </w:p>
    <w:p w:rsidR="00C02058" w:rsidRPr="00937A33" w:rsidRDefault="00C02058" w:rsidP="00937A33">
      <w:pPr>
        <w:pStyle w:val="NormalWeb"/>
        <w:shd w:val="clear" w:color="auto" w:fill="FFFFFF"/>
        <w:spacing w:before="0" w:beforeAutospacing="0" w:after="0" w:afterAutospacing="0"/>
        <w:ind w:firstLine="708"/>
        <w:jc w:val="both"/>
        <w:rPr>
          <w:rFonts w:asciiTheme="majorBidi" w:eastAsia="Times New Roman" w:hAnsiTheme="majorBidi" w:cstheme="majorBidi"/>
          <w:lang w:eastAsia="tr-TR"/>
        </w:rPr>
      </w:pPr>
      <w:r w:rsidRPr="00937A33">
        <w:rPr>
          <w:rFonts w:asciiTheme="majorBidi" w:hAnsiTheme="majorBidi" w:cstheme="majorBidi"/>
        </w:rPr>
        <w:t xml:space="preserve">Kasten cana kıyanların cezasının ise “kısas”  yani katilin öldürülmesi olduğu da yine Kur'an </w:t>
      </w:r>
      <w:proofErr w:type="spellStart"/>
      <w:r w:rsidRPr="00937A33">
        <w:rPr>
          <w:rFonts w:asciiTheme="majorBidi" w:hAnsiTheme="majorBidi" w:cstheme="majorBidi"/>
        </w:rPr>
        <w:t>âyetiyle</w:t>
      </w:r>
      <w:proofErr w:type="spellEnd"/>
      <w:r w:rsidRPr="00937A33">
        <w:rPr>
          <w:rFonts w:asciiTheme="majorBidi" w:hAnsiTheme="majorBidi" w:cstheme="majorBidi"/>
        </w:rPr>
        <w:t xml:space="preserve"> bildirilir. </w:t>
      </w:r>
    </w:p>
    <w:p w:rsidR="00C02058" w:rsidRPr="00937A33" w:rsidRDefault="00C02058" w:rsidP="00937A33">
      <w:pPr>
        <w:shd w:val="clear" w:color="auto" w:fill="FFFFFF"/>
        <w:bidi/>
        <w:spacing w:after="0" w:line="240" w:lineRule="auto"/>
        <w:jc w:val="both"/>
        <w:rPr>
          <w:rFonts w:asciiTheme="majorBidi" w:hAnsiTheme="majorBidi" w:cstheme="majorBidi"/>
          <w:sz w:val="24"/>
          <w:szCs w:val="24"/>
        </w:rPr>
      </w:pPr>
      <w:r w:rsidRPr="00937A33">
        <w:rPr>
          <w:rFonts w:asciiTheme="majorBidi" w:eastAsia="Times New Roman" w:hAnsiTheme="majorBidi" w:cstheme="majorBidi"/>
          <w:sz w:val="32"/>
          <w:szCs w:val="32"/>
          <w:rtl/>
        </w:rPr>
        <w:t>يَٓا اَيُّهَا الَّذ۪ينَ اٰمَنُوا كُتِبَ عَلَيْكُمُ الْقِصَاصُ فِي الْقَتْلٰىۜ اَلْحُرُّ بِالْحُرِّ وَالْعَبْدُ بِالْعَبْدِ وَالْاُنْثٰى بِالْاُنْثٰىۜ فَمَنْ عُفِيَ لَهُ مِنْ اَخ۪يهِ شَيْءٌ فَاتِّبَاعٌ بِالْمَعْرُوفِ وَاَدَٓاءٌ اِلَيْهِ بِاِحْسَانٍۜ ذٰلِكَ تَخْف۪يفٌ مِنْ رَبِّكُمْ وَرَحْمَةٌۜ فَمَنِ اعْتَدٰى بَعْدَ ذٰلِكَ فَلَهُ عَذَابٌ اَل۪يمٌ ﴿178﴾ وَلَكُمْ فِي الْقِصَاصِ حَيٰوةٌ يَٓا اُو۬لِي الْاَلْبَابِ لَعَلَّكُمْ تَتَّقُونَ</w:t>
      </w:r>
      <w:r w:rsidRPr="00937A33">
        <w:rPr>
          <w:rFonts w:asciiTheme="majorBidi" w:eastAsia="Times New Roman" w:hAnsiTheme="majorBidi" w:cstheme="majorBidi"/>
          <w:sz w:val="24"/>
          <w:szCs w:val="24"/>
          <w:rtl/>
        </w:rPr>
        <w:t xml:space="preserve"> ﴿179﴾</w:t>
      </w:r>
    </w:p>
    <w:p w:rsidR="00E908A4" w:rsidRPr="00937A33" w:rsidRDefault="00E908A4" w:rsidP="00937A33">
      <w:pPr>
        <w:pStyle w:val="nest"/>
        <w:shd w:val="clear" w:color="auto" w:fill="FFFFFF"/>
        <w:spacing w:before="0" w:beforeAutospacing="0" w:after="0" w:afterAutospacing="0"/>
        <w:ind w:firstLine="709"/>
        <w:jc w:val="both"/>
        <w:rPr>
          <w:rFonts w:asciiTheme="majorBidi" w:hAnsiTheme="majorBidi" w:cstheme="majorBidi"/>
        </w:rPr>
      </w:pPr>
      <w:r w:rsidRPr="00937A33">
        <w:rPr>
          <w:rFonts w:asciiTheme="majorBidi" w:hAnsiTheme="majorBidi" w:cstheme="majorBidi"/>
        </w:rPr>
        <w:t>“</w:t>
      </w:r>
      <w:r w:rsidRPr="00937A33">
        <w:rPr>
          <w:rFonts w:asciiTheme="majorBidi" w:hAnsiTheme="majorBidi" w:cstheme="majorBidi"/>
        </w:rPr>
        <w:t>Ey iman edenler! Öldürülenler hakkında size kısas farz kılındı. Hüre karşı hür, köleye karşı köle, kadına karşı kadın kısas edilir. Ancak öldüren kimse, kardeşi (öldürülenin vârisi, velisi) tarafından affedilirse, aklın ve dinin gereklerine uygun yol izlemek ve güzellikle diyet ödemek gerekir. Bu, Rabbinizden bir hafifletme ve rahmettir. Bundan sonra tecavüzde bulunan</w:t>
      </w:r>
      <w:r w:rsidRPr="00937A33">
        <w:rPr>
          <w:rFonts w:asciiTheme="majorBidi" w:hAnsiTheme="majorBidi" w:cstheme="majorBidi"/>
        </w:rPr>
        <w:t xml:space="preserve">a elem dolu bir azap </w:t>
      </w:r>
      <w:proofErr w:type="gramStart"/>
      <w:r w:rsidRPr="00937A33">
        <w:rPr>
          <w:rFonts w:asciiTheme="majorBidi" w:hAnsiTheme="majorBidi" w:cstheme="majorBidi"/>
        </w:rPr>
        <w:t>vardır.</w:t>
      </w:r>
      <w:r w:rsidRPr="00937A33">
        <w:rPr>
          <w:rFonts w:asciiTheme="majorBidi" w:hAnsiTheme="majorBidi" w:cstheme="majorBidi"/>
        </w:rPr>
        <w:t>Ey</w:t>
      </w:r>
      <w:proofErr w:type="gramEnd"/>
      <w:r w:rsidRPr="00937A33">
        <w:rPr>
          <w:rFonts w:asciiTheme="majorBidi" w:hAnsiTheme="majorBidi" w:cstheme="majorBidi"/>
        </w:rPr>
        <w:t xml:space="preserve"> akıl sahipleri! Kısasta sizin için hayat vardır. Umulur ki (bu hükme uyarak) korunursunuz.</w:t>
      </w:r>
      <w:r w:rsidRPr="00937A33">
        <w:rPr>
          <w:rFonts w:asciiTheme="majorBidi" w:hAnsiTheme="majorBidi" w:cstheme="majorBidi"/>
        </w:rPr>
        <w:t>”</w:t>
      </w:r>
      <w:r w:rsidRPr="00937A33">
        <w:rPr>
          <w:rStyle w:val="DipnotBavurusu"/>
          <w:rFonts w:asciiTheme="majorBidi" w:hAnsiTheme="majorBidi" w:cstheme="majorBidi"/>
          <w:rtl/>
        </w:rPr>
        <w:t xml:space="preserve"> </w:t>
      </w:r>
      <w:r w:rsidRPr="00937A33">
        <w:rPr>
          <w:rStyle w:val="DipnotBavurusu"/>
          <w:rFonts w:asciiTheme="majorBidi" w:hAnsiTheme="majorBidi" w:cstheme="majorBidi"/>
          <w:rtl/>
        </w:rPr>
        <w:footnoteReference w:id="16"/>
      </w:r>
      <w:r w:rsidRPr="00937A33">
        <w:rPr>
          <w:rFonts w:asciiTheme="majorBidi" w:hAnsiTheme="majorBidi" w:cstheme="majorBidi"/>
        </w:rPr>
        <w:t>.</w:t>
      </w:r>
    </w:p>
    <w:p w:rsidR="00C02058" w:rsidRPr="00937A33" w:rsidRDefault="00C02058" w:rsidP="00937A33">
      <w:pPr>
        <w:pStyle w:val="nest"/>
        <w:shd w:val="clear" w:color="auto" w:fill="FFFFFF"/>
        <w:spacing w:before="0" w:beforeAutospacing="0" w:after="0" w:afterAutospacing="0"/>
        <w:ind w:firstLine="708"/>
        <w:jc w:val="both"/>
        <w:rPr>
          <w:rFonts w:asciiTheme="majorBidi" w:hAnsiTheme="majorBidi" w:cstheme="majorBidi"/>
        </w:rPr>
      </w:pPr>
      <w:r w:rsidRPr="00937A33">
        <w:rPr>
          <w:rFonts w:asciiTheme="majorBidi" w:hAnsiTheme="majorBidi" w:cstheme="majorBidi"/>
        </w:rPr>
        <w:t xml:space="preserve">İslâm, barış zamanında can güvenliği ve dokunulmazlığını din, dil ve ırk ayrımı olmaksızın tüm insanlar için geçerli sayar ve herkesin güvenliğini sağlamaya çalışır. Nitekim Hz. Peygamber, zimmîler yani İslâm toplumunda yaşayan gayri </w:t>
      </w:r>
      <w:proofErr w:type="spellStart"/>
      <w:r w:rsidRPr="00937A33">
        <w:rPr>
          <w:rFonts w:asciiTheme="majorBidi" w:hAnsiTheme="majorBidi" w:cstheme="majorBidi"/>
        </w:rPr>
        <w:t>müslim</w:t>
      </w:r>
      <w:proofErr w:type="spellEnd"/>
      <w:r w:rsidRPr="00937A33">
        <w:rPr>
          <w:rFonts w:asciiTheme="majorBidi" w:hAnsiTheme="majorBidi" w:cstheme="majorBidi"/>
        </w:rPr>
        <w:t xml:space="preserve"> vatandaşlar hakkında şu uyarıda bulunmuştur:</w:t>
      </w:r>
    </w:p>
    <w:p w:rsidR="00C02058" w:rsidRPr="00937A33" w:rsidRDefault="00C02058" w:rsidP="00937A33">
      <w:pPr>
        <w:pStyle w:val="nest"/>
        <w:shd w:val="clear" w:color="auto" w:fill="FFFFFF"/>
        <w:spacing w:before="0" w:beforeAutospacing="0" w:after="0" w:afterAutospacing="0"/>
        <w:jc w:val="both"/>
        <w:rPr>
          <w:rFonts w:asciiTheme="majorBidi" w:hAnsiTheme="majorBidi" w:cstheme="majorBidi"/>
          <w:sz w:val="32"/>
          <w:szCs w:val="32"/>
          <w:shd w:val="clear" w:color="auto" w:fill="FFFFFF"/>
        </w:rPr>
      </w:pPr>
      <w:r w:rsidRPr="00937A33">
        <w:rPr>
          <w:rFonts w:asciiTheme="majorBidi" w:hAnsiTheme="majorBidi" w:cstheme="majorBidi"/>
          <w:sz w:val="32"/>
          <w:szCs w:val="32"/>
          <w:shd w:val="clear" w:color="auto" w:fill="FFFFFF"/>
          <w:rtl/>
        </w:rPr>
        <w:t xml:space="preserve"> عَنْ رَسُولِ اللَّهِ صلى الله عليه وسلم قَالَ « أَلاَ مَنْ ظَلَمَ مُعَاهِدًا أَوِ انْتَقَصَهُ أَوْ كَلَّفَهُ فَوْقَ طَاقَتِهِ أَوْ أَخَذَ مِنْهُ شَيْئًا بِغَيْرِ طِيبِ نَفْسٍ فَأَنَا حَجِيجُهُ يَوْمَ الْقِيَامَةِ</w:t>
      </w:r>
      <w:r w:rsidRPr="00937A33">
        <w:rPr>
          <w:rFonts w:asciiTheme="majorBidi" w:hAnsiTheme="majorBidi" w:cstheme="majorBidi"/>
          <w:sz w:val="32"/>
          <w:szCs w:val="32"/>
          <w:shd w:val="clear" w:color="auto" w:fill="FFFFFF"/>
        </w:rPr>
        <w:t xml:space="preserve"> »</w:t>
      </w:r>
    </w:p>
    <w:p w:rsidR="00C02058" w:rsidRPr="00937A33" w:rsidRDefault="00C02058" w:rsidP="00937A33">
      <w:pPr>
        <w:pStyle w:val="NormalWeb"/>
        <w:shd w:val="clear" w:color="auto" w:fill="FFFFFF"/>
        <w:spacing w:before="0" w:beforeAutospacing="0" w:after="0" w:afterAutospacing="0"/>
        <w:ind w:firstLine="708"/>
        <w:jc w:val="both"/>
        <w:rPr>
          <w:rFonts w:asciiTheme="majorBidi" w:eastAsia="Times New Roman" w:hAnsiTheme="majorBidi" w:cstheme="majorBidi"/>
        </w:rPr>
      </w:pPr>
      <w:r w:rsidRPr="00937A33">
        <w:rPr>
          <w:rStyle w:val="apple-converted-space"/>
          <w:rFonts w:asciiTheme="majorBidi" w:hAnsiTheme="majorBidi" w:cstheme="majorBidi"/>
        </w:rPr>
        <w:t> </w:t>
      </w:r>
      <w:r w:rsidRPr="00937A33">
        <w:rPr>
          <w:rStyle w:val="Vurgu"/>
          <w:rFonts w:asciiTheme="majorBidi" w:hAnsiTheme="majorBidi" w:cstheme="majorBidi"/>
          <w:b/>
          <w:bCs/>
        </w:rPr>
        <w:t>“Bilin ki! Kim bir zimmîye haksızlık ederse, onun hakkını eksik verirse, ona gücünün üstünde şeyler yüklerse veya gönülsüz olarak ondan bir şey alırsa, ben kıyamet gününde o kişinin düşmanıyım.”</w:t>
      </w:r>
      <w:r w:rsidRPr="00937A33">
        <w:rPr>
          <w:rStyle w:val="apple-converted-space"/>
          <w:rFonts w:asciiTheme="majorBidi" w:hAnsiTheme="majorBidi" w:cstheme="majorBidi"/>
        </w:rPr>
        <w:t> </w:t>
      </w:r>
      <w:r w:rsidR="00E908A4" w:rsidRPr="00937A33">
        <w:rPr>
          <w:rStyle w:val="DipnotBavurusu"/>
          <w:rFonts w:asciiTheme="majorBidi" w:hAnsiTheme="majorBidi" w:cstheme="majorBidi"/>
        </w:rPr>
        <w:footnoteReference w:id="17"/>
      </w:r>
      <w:r w:rsidR="00E908A4" w:rsidRPr="00937A33">
        <w:rPr>
          <w:rFonts w:asciiTheme="majorBidi" w:hAnsiTheme="majorBidi" w:cstheme="majorBidi"/>
        </w:rPr>
        <w:t xml:space="preserve"> </w:t>
      </w:r>
      <w:r w:rsidRPr="00937A33">
        <w:rPr>
          <w:rFonts w:asciiTheme="majorBidi" w:hAnsiTheme="majorBidi" w:cstheme="majorBidi"/>
        </w:rPr>
        <w:t xml:space="preserve">Bu sözlerle, İslâm ile şereflenmese dahi bütün insanların can ve mal dokunulmazlığının bulunduğunu vurgulayan Hz. Peygamber, kendileri ile yapılan anlaşma süresince zimmîlerin canlarının emniyet altında olduğunu bildirmiştir. </w:t>
      </w:r>
    </w:p>
    <w:p w:rsidR="00C02058" w:rsidRPr="00937A33" w:rsidRDefault="00C02058" w:rsidP="00937A33">
      <w:pPr>
        <w:pStyle w:val="nest"/>
        <w:shd w:val="clear" w:color="auto" w:fill="FFFFFF"/>
        <w:spacing w:before="0" w:beforeAutospacing="0" w:after="0" w:afterAutospacing="0"/>
        <w:ind w:firstLine="708"/>
        <w:jc w:val="both"/>
        <w:rPr>
          <w:rFonts w:asciiTheme="majorBidi" w:hAnsiTheme="majorBidi" w:cstheme="majorBidi"/>
        </w:rPr>
      </w:pPr>
      <w:r w:rsidRPr="00937A33">
        <w:rPr>
          <w:rStyle w:val="apple-converted-space"/>
          <w:rFonts w:asciiTheme="majorBidi" w:hAnsiTheme="majorBidi" w:cstheme="majorBidi"/>
        </w:rPr>
        <w:t> </w:t>
      </w:r>
      <w:r w:rsidRPr="00937A33">
        <w:rPr>
          <w:rFonts w:asciiTheme="majorBidi" w:hAnsiTheme="majorBidi" w:cstheme="majorBidi"/>
        </w:rPr>
        <w:t>Savaş zamanında ise Müslüman'ın kendini müdafaası için düşmanının dokunulmazlığı kalkar ve öldürülmesine izin verilir. Ancak bu durumda bile Rahmet Peygamberi, düşman askeri de olsa kimseye işkence yapılmamasını, organlarının kesilmemesini (</w:t>
      </w:r>
      <w:proofErr w:type="spellStart"/>
      <w:r w:rsidRPr="00937A33">
        <w:rPr>
          <w:rFonts w:asciiTheme="majorBidi" w:hAnsiTheme="majorBidi" w:cstheme="majorBidi"/>
        </w:rPr>
        <w:t>müsle</w:t>
      </w:r>
      <w:proofErr w:type="spellEnd"/>
      <w:r w:rsidRPr="00937A33">
        <w:rPr>
          <w:rFonts w:asciiTheme="majorBidi" w:hAnsiTheme="majorBidi" w:cstheme="majorBidi"/>
        </w:rPr>
        <w:t>), çocukların ve kadınların öldürülmemesini emretmiştir.</w:t>
      </w:r>
      <w:r w:rsidR="00E908A4" w:rsidRPr="00937A33">
        <w:rPr>
          <w:rFonts w:asciiTheme="majorBidi" w:hAnsiTheme="majorBidi" w:cstheme="majorBidi"/>
        </w:rPr>
        <w:t xml:space="preserve">    </w:t>
      </w:r>
      <w:r w:rsidRPr="00937A33">
        <w:rPr>
          <w:rFonts w:asciiTheme="majorBidi" w:hAnsiTheme="majorBidi" w:cstheme="majorBidi"/>
        </w:rPr>
        <w:t xml:space="preserve">Allah </w:t>
      </w:r>
      <w:proofErr w:type="spellStart"/>
      <w:r w:rsidRPr="00937A33">
        <w:rPr>
          <w:rFonts w:asciiTheme="majorBidi" w:hAnsiTheme="majorBidi" w:cstheme="majorBidi"/>
        </w:rPr>
        <w:t>Resûlü'nün</w:t>
      </w:r>
      <w:proofErr w:type="spellEnd"/>
      <w:r w:rsidRPr="00937A33">
        <w:rPr>
          <w:rFonts w:asciiTheme="majorBidi" w:hAnsiTheme="majorBidi" w:cstheme="majorBidi"/>
        </w:rPr>
        <w:t>,</w:t>
      </w:r>
    </w:p>
    <w:p w:rsidR="00C02058" w:rsidRPr="00937A33" w:rsidRDefault="00C02058" w:rsidP="00937A33">
      <w:pPr>
        <w:pStyle w:val="nest"/>
        <w:shd w:val="clear" w:color="auto" w:fill="FFFFFF"/>
        <w:spacing w:before="0" w:beforeAutospacing="0" w:after="0" w:afterAutospacing="0"/>
        <w:jc w:val="both"/>
        <w:rPr>
          <w:rStyle w:val="apple-converted-space"/>
          <w:rFonts w:asciiTheme="majorBidi" w:hAnsiTheme="majorBidi" w:cstheme="majorBidi"/>
          <w:sz w:val="32"/>
          <w:szCs w:val="32"/>
          <w:shd w:val="clear" w:color="auto" w:fill="FFFFFF"/>
        </w:rPr>
      </w:pPr>
      <w:r w:rsidRPr="00937A33">
        <w:rPr>
          <w:rStyle w:val="apple-converted-space"/>
          <w:rFonts w:asciiTheme="majorBidi" w:hAnsiTheme="majorBidi" w:cstheme="majorBidi"/>
        </w:rPr>
        <w:t> </w:t>
      </w:r>
      <w:r w:rsidRPr="00937A33">
        <w:rPr>
          <w:rFonts w:asciiTheme="majorBidi" w:hAnsiTheme="majorBidi" w:cstheme="majorBidi"/>
          <w:sz w:val="32"/>
          <w:szCs w:val="32"/>
          <w:shd w:val="clear" w:color="auto" w:fill="FFFFFF"/>
          <w:rtl/>
        </w:rPr>
        <w:t>كُلُّ الْمُسْلِمِ عَلَى الْمُسْلِمِ حَرَامٌ دَمُهُ وَمَالُهُ وَعِرْضُهُ</w:t>
      </w:r>
      <w:r w:rsidRPr="00937A33">
        <w:rPr>
          <w:rStyle w:val="apple-converted-space"/>
          <w:rFonts w:asciiTheme="majorBidi" w:hAnsiTheme="majorBidi" w:cstheme="majorBidi"/>
          <w:sz w:val="32"/>
          <w:szCs w:val="32"/>
          <w:shd w:val="clear" w:color="auto" w:fill="FFFFFF"/>
        </w:rPr>
        <w:t> </w:t>
      </w:r>
    </w:p>
    <w:p w:rsidR="00C02058" w:rsidRPr="00937A33" w:rsidRDefault="00C02058" w:rsidP="00937A33">
      <w:pPr>
        <w:pStyle w:val="cont"/>
        <w:shd w:val="clear" w:color="auto" w:fill="FFFFFF"/>
        <w:spacing w:before="0" w:beforeAutospacing="0" w:after="0" w:afterAutospacing="0"/>
        <w:ind w:firstLine="708"/>
        <w:jc w:val="both"/>
        <w:rPr>
          <w:rFonts w:asciiTheme="majorBidi" w:hAnsiTheme="majorBidi" w:cstheme="majorBidi"/>
        </w:rPr>
      </w:pPr>
      <w:r w:rsidRPr="00937A33">
        <w:rPr>
          <w:rStyle w:val="Vurgu"/>
          <w:rFonts w:asciiTheme="majorBidi" w:hAnsiTheme="majorBidi" w:cstheme="majorBidi"/>
          <w:b/>
          <w:bCs/>
        </w:rPr>
        <w:lastRenderedPageBreak/>
        <w:t xml:space="preserve"> “...Her Müslüman'ın bir başka Müslüman'a kanı, malı ve ırzı (şeref ve namusu) haramdır.”</w:t>
      </w:r>
      <w:r w:rsidR="00E908A4" w:rsidRPr="00937A33">
        <w:rPr>
          <w:rStyle w:val="DipnotBavurusu"/>
          <w:rFonts w:asciiTheme="majorBidi" w:hAnsiTheme="majorBidi" w:cstheme="majorBidi"/>
          <w:b/>
          <w:bCs/>
          <w:i/>
          <w:iCs/>
        </w:rPr>
        <w:footnoteReference w:id="18"/>
      </w:r>
      <w:r w:rsidRPr="00937A33">
        <w:rPr>
          <w:rFonts w:asciiTheme="majorBidi" w:hAnsiTheme="majorBidi" w:cstheme="majorBidi"/>
          <w:shd w:val="clear" w:color="auto" w:fill="FFFFFF"/>
        </w:rPr>
        <w:t xml:space="preserve"> </w:t>
      </w:r>
      <w:proofErr w:type="gramStart"/>
      <w:r w:rsidRPr="00937A33">
        <w:rPr>
          <w:rFonts w:asciiTheme="majorBidi" w:hAnsiTheme="majorBidi" w:cstheme="majorBidi"/>
        </w:rPr>
        <w:t>buyruğuna</w:t>
      </w:r>
      <w:proofErr w:type="gramEnd"/>
      <w:r w:rsidRPr="00937A33">
        <w:rPr>
          <w:rFonts w:asciiTheme="majorBidi" w:hAnsiTheme="majorBidi" w:cstheme="majorBidi"/>
        </w:rPr>
        <w:t xml:space="preserve"> göre her birey, “insan olarak” öncelikle hayat hakkına, ardından da mal ve onur dokunulmazlığına sahiptir. Hiç kimse, bu saygınlığı ve insanî değerleri şu veya bu şekilde ihlâl edemez. Dolayısıyla ister kan davası, ister töre cinayeti, ister intihar olsun, haksız yere bir hayata son vermek İslâm'a göre en büyük günahlardan sayılmıştır.</w:t>
      </w:r>
    </w:p>
    <w:p w:rsidR="00C02058" w:rsidRPr="00937A33" w:rsidRDefault="00C02058" w:rsidP="00937A33">
      <w:pPr>
        <w:shd w:val="clear" w:color="auto" w:fill="FFFFFF"/>
        <w:spacing w:after="0" w:line="240" w:lineRule="auto"/>
        <w:ind w:firstLine="708"/>
        <w:jc w:val="both"/>
        <w:rPr>
          <w:rFonts w:asciiTheme="majorBidi" w:eastAsia="Times New Roman" w:hAnsiTheme="majorBidi" w:cstheme="majorBidi"/>
          <w:sz w:val="24"/>
          <w:szCs w:val="24"/>
        </w:rPr>
      </w:pPr>
      <w:r w:rsidRPr="00937A33">
        <w:rPr>
          <w:rFonts w:asciiTheme="majorBidi" w:eastAsia="Times New Roman" w:hAnsiTheme="majorBidi" w:cstheme="majorBidi"/>
          <w:sz w:val="24"/>
          <w:szCs w:val="24"/>
        </w:rPr>
        <w:t xml:space="preserve">Nitekim bir gün </w:t>
      </w:r>
      <w:proofErr w:type="spellStart"/>
      <w:r w:rsidRPr="00937A33">
        <w:rPr>
          <w:rFonts w:asciiTheme="majorBidi" w:eastAsia="Times New Roman" w:hAnsiTheme="majorBidi" w:cstheme="majorBidi"/>
          <w:sz w:val="24"/>
          <w:szCs w:val="24"/>
        </w:rPr>
        <w:t>Resûl</w:t>
      </w:r>
      <w:proofErr w:type="spellEnd"/>
      <w:r w:rsidRPr="00937A33">
        <w:rPr>
          <w:rFonts w:asciiTheme="majorBidi" w:eastAsia="Times New Roman" w:hAnsiTheme="majorBidi" w:cstheme="majorBidi"/>
          <w:sz w:val="24"/>
          <w:szCs w:val="24"/>
        </w:rPr>
        <w:t>-i Ekrem,</w:t>
      </w:r>
    </w:p>
    <w:p w:rsidR="00C02058" w:rsidRPr="00937A33" w:rsidRDefault="00C02058" w:rsidP="00937A33">
      <w:pPr>
        <w:shd w:val="clear" w:color="auto" w:fill="FFFFFF"/>
        <w:spacing w:after="0" w:line="240" w:lineRule="auto"/>
        <w:jc w:val="center"/>
        <w:rPr>
          <w:rStyle w:val="apple-converted-space"/>
          <w:rFonts w:asciiTheme="majorBidi" w:hAnsiTheme="majorBidi" w:cstheme="majorBidi"/>
          <w:sz w:val="24"/>
          <w:szCs w:val="24"/>
          <w:shd w:val="clear" w:color="auto" w:fill="FFFFFF"/>
        </w:rPr>
      </w:pPr>
      <w:r w:rsidRPr="00937A33">
        <w:rPr>
          <w:rFonts w:asciiTheme="majorBidi" w:hAnsiTheme="majorBidi" w:cstheme="majorBidi"/>
          <w:sz w:val="32"/>
          <w:szCs w:val="32"/>
          <w:shd w:val="clear" w:color="auto" w:fill="FFFFFF"/>
          <w:rtl/>
        </w:rPr>
        <w:t>عَنِ النَّبِىِّ صلى الله عليه وسلم قَالَ « اجْتَنِبُوا السَّبْعَ الْمُوبِقَاتِ » . قَالُوا يَا رَسُولَ اللَّهِ ، وَمَا هُنَّ قَالَ « الشِّرْكُ بِاللَّهِ ، وَالسِّحْرُ ، وَقَتْلُ النَّفْسِ الَّتِى حَرَّمَ اللَّهُ إِلاَّ بِالْحَقِّ ، وَأَكْلُ الرِّبَا ، وَأَكْلُ مَالِ الْيَتِيمِ ، وَالتَّوَلِّى يَوْمَ الزَّحْفِ ، وَقَذْفُ الْمُحْصَنَاتِ الْمُؤْمِنَاتِ الْغَافِلاَتِ</w:t>
      </w:r>
      <w:r w:rsidRPr="00937A33">
        <w:rPr>
          <w:rFonts w:asciiTheme="majorBidi" w:hAnsiTheme="majorBidi" w:cstheme="majorBidi"/>
          <w:sz w:val="24"/>
          <w:szCs w:val="24"/>
          <w:shd w:val="clear" w:color="auto" w:fill="FFFFFF"/>
        </w:rPr>
        <w:t xml:space="preserve"> » .</w:t>
      </w:r>
    </w:p>
    <w:p w:rsidR="00B07CD8" w:rsidRPr="00937A33" w:rsidRDefault="00C02058" w:rsidP="00937A33">
      <w:pPr>
        <w:shd w:val="clear" w:color="auto" w:fill="FFFFFF"/>
        <w:spacing w:after="0" w:line="240" w:lineRule="auto"/>
        <w:jc w:val="both"/>
        <w:rPr>
          <w:rFonts w:asciiTheme="majorBidi" w:eastAsia="Times New Roman" w:hAnsiTheme="majorBidi" w:cstheme="majorBidi"/>
          <w:sz w:val="24"/>
          <w:szCs w:val="24"/>
        </w:rPr>
      </w:pPr>
      <w:r w:rsidRPr="00937A33">
        <w:rPr>
          <w:rFonts w:asciiTheme="majorBidi" w:eastAsia="Times New Roman" w:hAnsiTheme="majorBidi" w:cstheme="majorBidi"/>
          <w:b/>
          <w:bCs/>
          <w:i/>
          <w:iCs/>
          <w:sz w:val="24"/>
          <w:szCs w:val="24"/>
        </w:rPr>
        <w:t xml:space="preserve"> “Helâk edici yedi şeyden kaçınınız!”</w:t>
      </w:r>
      <w:r w:rsidRPr="00937A33">
        <w:rPr>
          <w:rFonts w:asciiTheme="majorBidi" w:eastAsia="Times New Roman" w:hAnsiTheme="majorBidi" w:cstheme="majorBidi"/>
          <w:b/>
          <w:bCs/>
          <w:sz w:val="24"/>
          <w:szCs w:val="24"/>
        </w:rPr>
        <w:t xml:space="preserve"> buyurmuştur. </w:t>
      </w:r>
      <w:proofErr w:type="spellStart"/>
      <w:r w:rsidRPr="00937A33">
        <w:rPr>
          <w:rFonts w:asciiTheme="majorBidi" w:eastAsia="Times New Roman" w:hAnsiTheme="majorBidi" w:cstheme="majorBidi"/>
          <w:b/>
          <w:bCs/>
          <w:sz w:val="24"/>
          <w:szCs w:val="24"/>
        </w:rPr>
        <w:t>Sahâbîler</w:t>
      </w:r>
      <w:proofErr w:type="spellEnd"/>
      <w:r w:rsidRPr="00937A33">
        <w:rPr>
          <w:rFonts w:asciiTheme="majorBidi" w:eastAsia="Times New Roman" w:hAnsiTheme="majorBidi" w:cstheme="majorBidi"/>
          <w:b/>
          <w:bCs/>
          <w:sz w:val="24"/>
          <w:szCs w:val="24"/>
        </w:rPr>
        <w:t>, “</w:t>
      </w:r>
      <w:proofErr w:type="spellStart"/>
      <w:r w:rsidRPr="00937A33">
        <w:rPr>
          <w:rFonts w:asciiTheme="majorBidi" w:eastAsia="Times New Roman" w:hAnsiTheme="majorBidi" w:cstheme="majorBidi"/>
          <w:b/>
          <w:bCs/>
          <w:sz w:val="24"/>
          <w:szCs w:val="24"/>
        </w:rPr>
        <w:t>Yâ</w:t>
      </w:r>
      <w:proofErr w:type="spellEnd"/>
      <w:r w:rsidRPr="00937A33">
        <w:rPr>
          <w:rFonts w:asciiTheme="majorBidi" w:eastAsia="Times New Roman" w:hAnsiTheme="majorBidi" w:cstheme="majorBidi"/>
          <w:b/>
          <w:bCs/>
          <w:sz w:val="24"/>
          <w:szCs w:val="24"/>
        </w:rPr>
        <w:t xml:space="preserve"> </w:t>
      </w:r>
      <w:proofErr w:type="spellStart"/>
      <w:r w:rsidRPr="00937A33">
        <w:rPr>
          <w:rFonts w:asciiTheme="majorBidi" w:eastAsia="Times New Roman" w:hAnsiTheme="majorBidi" w:cstheme="majorBidi"/>
          <w:b/>
          <w:bCs/>
          <w:sz w:val="24"/>
          <w:szCs w:val="24"/>
        </w:rPr>
        <w:t>Resûlallah</w:t>
      </w:r>
      <w:proofErr w:type="spellEnd"/>
      <w:r w:rsidRPr="00937A33">
        <w:rPr>
          <w:rFonts w:asciiTheme="majorBidi" w:eastAsia="Times New Roman" w:hAnsiTheme="majorBidi" w:cstheme="majorBidi"/>
          <w:b/>
          <w:bCs/>
          <w:sz w:val="24"/>
          <w:szCs w:val="24"/>
        </w:rPr>
        <w:t>! Bu yedi şey nedir?” diye sorunca, </w:t>
      </w:r>
      <w:r w:rsidRPr="00937A33">
        <w:rPr>
          <w:rFonts w:asciiTheme="majorBidi" w:eastAsia="Times New Roman" w:hAnsiTheme="majorBidi" w:cstheme="majorBidi"/>
          <w:b/>
          <w:bCs/>
          <w:i/>
          <w:iCs/>
          <w:sz w:val="24"/>
          <w:szCs w:val="24"/>
        </w:rPr>
        <w:t>“Allah'a şirk koşmak, sihir yapmak, hukukun gerektirdiği dışında Allah'ın (zarar vermeyi) yasakladığı bir cana kıymak, faiz yemek, yetim malı yemek, (düşmanla karşılaşınca) savaştan kaçmak, zinadan uzak duran ve hiçbir şeyden haberi olmayan mümin kadınlara zina iftirasında bulunmak.”</w:t>
      </w:r>
      <w:r w:rsidRPr="00937A33">
        <w:rPr>
          <w:rFonts w:asciiTheme="majorBidi" w:eastAsia="Times New Roman" w:hAnsiTheme="majorBidi" w:cstheme="majorBidi"/>
          <w:sz w:val="24"/>
          <w:szCs w:val="24"/>
        </w:rPr>
        <w:t> cevabını vermiştir.</w:t>
      </w:r>
      <w:r w:rsidR="00A27C62" w:rsidRPr="00937A33">
        <w:rPr>
          <w:rStyle w:val="DipnotBavurusu"/>
          <w:rFonts w:asciiTheme="majorBidi" w:eastAsia="Times New Roman" w:hAnsiTheme="majorBidi" w:cstheme="majorBidi"/>
          <w:sz w:val="24"/>
          <w:szCs w:val="24"/>
        </w:rPr>
        <w:footnoteReference w:id="19"/>
      </w:r>
      <w:r w:rsidRPr="00937A33">
        <w:rPr>
          <w:rFonts w:asciiTheme="majorBidi" w:hAnsiTheme="majorBidi" w:cstheme="majorBidi"/>
          <w:sz w:val="24"/>
          <w:szCs w:val="24"/>
          <w:shd w:val="clear" w:color="auto" w:fill="FFFFFF"/>
        </w:rPr>
        <w:t xml:space="preserve"> </w:t>
      </w:r>
    </w:p>
    <w:p w:rsidR="00A67B1F" w:rsidRPr="00937A33" w:rsidRDefault="00B07CD8" w:rsidP="00937A33">
      <w:pPr>
        <w:pStyle w:val="nest"/>
        <w:shd w:val="clear" w:color="auto" w:fill="FFFFFF"/>
        <w:spacing w:before="0" w:beforeAutospacing="0" w:after="0" w:afterAutospacing="0"/>
        <w:jc w:val="both"/>
        <w:rPr>
          <w:rFonts w:asciiTheme="majorBidi" w:hAnsiTheme="majorBidi" w:cstheme="majorBidi"/>
          <w:b/>
          <w:bCs/>
        </w:rPr>
      </w:pPr>
      <w:r w:rsidRPr="00937A33">
        <w:rPr>
          <w:rFonts w:asciiTheme="majorBidi" w:hAnsiTheme="majorBidi" w:cstheme="majorBidi"/>
          <w:b/>
          <w:bCs/>
        </w:rPr>
        <w:t>3.NESLİN KORUNMASI</w:t>
      </w:r>
    </w:p>
    <w:p w:rsidR="00A37FF8" w:rsidRPr="00937A33" w:rsidRDefault="00A37FF8" w:rsidP="00937A33">
      <w:pPr>
        <w:autoSpaceDE w:val="0"/>
        <w:autoSpaceDN w:val="0"/>
        <w:bidi/>
        <w:adjustRightInd w:val="0"/>
        <w:spacing w:after="0" w:line="240" w:lineRule="auto"/>
        <w:jc w:val="both"/>
        <w:rPr>
          <w:rFonts w:asciiTheme="majorBidi" w:hAnsiTheme="majorBidi" w:cstheme="majorBidi"/>
          <w:b/>
          <w:bCs/>
          <w:sz w:val="32"/>
          <w:szCs w:val="32"/>
        </w:rPr>
      </w:pPr>
      <w:r w:rsidRPr="00937A33">
        <w:rPr>
          <w:rFonts w:asciiTheme="majorBidi" w:hAnsiTheme="majorBidi" w:cstheme="majorBidi"/>
          <w:b/>
          <w:bCs/>
          <w:sz w:val="32"/>
          <w:szCs w:val="32"/>
          <w:rtl/>
          <w:lang w:val="ar-SA"/>
        </w:rPr>
        <w:t xml:space="preserve">وَعَنْ سَعِيدِ بْنِ زَيْدٍ عَن النبيِ </w:t>
      </w:r>
      <w:r w:rsidRPr="00937A33">
        <w:rPr>
          <w:rFonts w:asciiTheme="majorBidi" w:hAnsiTheme="majorBidi" w:cstheme="majorBidi"/>
          <w:b/>
          <w:bCs/>
          <w:sz w:val="32"/>
          <w:szCs w:val="32"/>
          <w:rtl/>
        </w:rPr>
        <w:t xml:space="preserve">صلى الله عليه وسلم </w:t>
      </w:r>
      <w:r w:rsidRPr="00937A33">
        <w:rPr>
          <w:rFonts w:asciiTheme="majorBidi" w:hAnsiTheme="majorBidi" w:cstheme="majorBidi"/>
          <w:b/>
          <w:bCs/>
          <w:sz w:val="32"/>
          <w:szCs w:val="32"/>
          <w:rtl/>
          <w:lang w:val="ar-SA"/>
        </w:rPr>
        <w:t xml:space="preserve">قَال إنَّ مِنْ أرْبَى الرِّبَا الاِسْتِطَالَةَ فِى عِرْضِ الْمُسْلِمِ بِغَيْرِ حَقٍّ. </w:t>
      </w:r>
    </w:p>
    <w:p w:rsidR="00557615" w:rsidRPr="00937A33" w:rsidRDefault="00A37FF8" w:rsidP="00937A33">
      <w:pPr>
        <w:autoSpaceDE w:val="0"/>
        <w:autoSpaceDN w:val="0"/>
        <w:adjustRightInd w:val="0"/>
        <w:spacing w:after="0" w:line="240" w:lineRule="auto"/>
        <w:jc w:val="both"/>
        <w:rPr>
          <w:rFonts w:asciiTheme="majorBidi" w:eastAsia="SimSun" w:hAnsiTheme="majorBidi" w:cstheme="majorBidi"/>
          <w:sz w:val="24"/>
          <w:szCs w:val="24"/>
          <w:lang w:eastAsia="zh-CN"/>
        </w:rPr>
      </w:pPr>
      <w:r w:rsidRPr="00937A33">
        <w:rPr>
          <w:rFonts w:asciiTheme="majorBidi" w:hAnsiTheme="majorBidi" w:cstheme="majorBidi"/>
          <w:sz w:val="24"/>
          <w:szCs w:val="24"/>
        </w:rPr>
        <w:t xml:space="preserve"> </w:t>
      </w:r>
      <w:r w:rsidRPr="00937A33">
        <w:rPr>
          <w:rFonts w:asciiTheme="majorBidi" w:hAnsiTheme="majorBidi" w:cstheme="majorBidi"/>
          <w:sz w:val="24"/>
          <w:szCs w:val="24"/>
        </w:rPr>
        <w:tab/>
      </w:r>
      <w:proofErr w:type="spellStart"/>
      <w:r w:rsidRPr="00937A33">
        <w:rPr>
          <w:rFonts w:asciiTheme="majorBidi" w:hAnsiTheme="majorBidi" w:cstheme="majorBidi"/>
          <w:sz w:val="24"/>
          <w:szCs w:val="24"/>
        </w:rPr>
        <w:t>Sa'îd</w:t>
      </w:r>
      <w:proofErr w:type="spellEnd"/>
      <w:r w:rsidRPr="00937A33">
        <w:rPr>
          <w:rFonts w:asciiTheme="majorBidi" w:hAnsiTheme="majorBidi" w:cstheme="majorBidi"/>
          <w:sz w:val="24"/>
          <w:szCs w:val="24"/>
        </w:rPr>
        <w:t xml:space="preserve"> </w:t>
      </w:r>
      <w:proofErr w:type="spellStart"/>
      <w:r w:rsidRPr="00937A33">
        <w:rPr>
          <w:rFonts w:asciiTheme="majorBidi" w:hAnsiTheme="majorBidi" w:cstheme="majorBidi"/>
          <w:sz w:val="24"/>
          <w:szCs w:val="24"/>
        </w:rPr>
        <w:t>İbni</w:t>
      </w:r>
      <w:proofErr w:type="spellEnd"/>
      <w:r w:rsidRPr="00937A33">
        <w:rPr>
          <w:rFonts w:asciiTheme="majorBidi" w:hAnsiTheme="majorBidi" w:cstheme="majorBidi"/>
          <w:sz w:val="24"/>
          <w:szCs w:val="24"/>
        </w:rPr>
        <w:t xml:space="preserve"> </w:t>
      </w:r>
      <w:proofErr w:type="spellStart"/>
      <w:r w:rsidRPr="00937A33">
        <w:rPr>
          <w:rFonts w:asciiTheme="majorBidi" w:hAnsiTheme="majorBidi" w:cstheme="majorBidi"/>
          <w:sz w:val="24"/>
          <w:szCs w:val="24"/>
        </w:rPr>
        <w:t>Zeyd’den</w:t>
      </w:r>
      <w:proofErr w:type="spellEnd"/>
      <w:r w:rsidRPr="00937A33">
        <w:rPr>
          <w:rFonts w:asciiTheme="majorBidi" w:hAnsiTheme="majorBidi" w:cstheme="majorBidi"/>
          <w:sz w:val="24"/>
          <w:szCs w:val="24"/>
        </w:rPr>
        <w:t xml:space="preserve"> </w:t>
      </w:r>
      <w:proofErr w:type="spellStart"/>
      <w:r w:rsidRPr="00937A33">
        <w:rPr>
          <w:rFonts w:asciiTheme="majorBidi" w:hAnsiTheme="majorBidi" w:cstheme="majorBidi"/>
          <w:sz w:val="24"/>
          <w:szCs w:val="24"/>
        </w:rPr>
        <w:t>Resûlullah</w:t>
      </w:r>
      <w:proofErr w:type="spellEnd"/>
      <w:r w:rsidRPr="00937A33">
        <w:rPr>
          <w:rFonts w:asciiTheme="majorBidi" w:hAnsiTheme="majorBidi" w:cstheme="majorBidi"/>
          <w:sz w:val="24"/>
          <w:szCs w:val="24"/>
        </w:rPr>
        <w:t xml:space="preserve"> (sav) şöyle buyurduğu rivayet edilir:</w:t>
      </w:r>
      <w:r w:rsidRPr="00937A33">
        <w:rPr>
          <w:rFonts w:asciiTheme="majorBidi" w:hAnsiTheme="majorBidi" w:cstheme="majorBidi"/>
          <w:b/>
          <w:bCs/>
          <w:sz w:val="24"/>
          <w:szCs w:val="24"/>
        </w:rPr>
        <w:t xml:space="preserve"> </w:t>
      </w:r>
      <w:r w:rsidRPr="00937A33">
        <w:rPr>
          <w:rFonts w:asciiTheme="majorBidi" w:hAnsiTheme="majorBidi" w:cstheme="majorBidi"/>
          <w:sz w:val="24"/>
          <w:szCs w:val="24"/>
        </w:rPr>
        <w:t>"</w:t>
      </w:r>
      <w:r w:rsidRPr="00937A33">
        <w:rPr>
          <w:rFonts w:asciiTheme="majorBidi" w:hAnsiTheme="majorBidi" w:cstheme="majorBidi"/>
          <w:b/>
          <w:bCs/>
          <w:sz w:val="24"/>
          <w:szCs w:val="24"/>
        </w:rPr>
        <w:t xml:space="preserve">Faizin en kötüsü, haksız yere </w:t>
      </w:r>
      <w:proofErr w:type="spellStart"/>
      <w:r w:rsidRPr="00937A33">
        <w:rPr>
          <w:rFonts w:asciiTheme="majorBidi" w:hAnsiTheme="majorBidi" w:cstheme="majorBidi"/>
          <w:b/>
          <w:bCs/>
          <w:sz w:val="24"/>
          <w:szCs w:val="24"/>
        </w:rPr>
        <w:t>müslümanın</w:t>
      </w:r>
      <w:proofErr w:type="spellEnd"/>
      <w:r w:rsidRPr="00937A33">
        <w:rPr>
          <w:rFonts w:asciiTheme="majorBidi" w:hAnsiTheme="majorBidi" w:cstheme="majorBidi"/>
          <w:b/>
          <w:bCs/>
          <w:sz w:val="24"/>
          <w:szCs w:val="24"/>
        </w:rPr>
        <w:t xml:space="preserve"> ırzını (şeref ve </w:t>
      </w:r>
      <w:proofErr w:type="spellStart"/>
      <w:r w:rsidRPr="00937A33">
        <w:rPr>
          <w:rFonts w:asciiTheme="majorBidi" w:hAnsiTheme="majorBidi" w:cstheme="majorBidi"/>
          <w:b/>
          <w:bCs/>
          <w:sz w:val="24"/>
          <w:szCs w:val="24"/>
        </w:rPr>
        <w:t>haysiyyetini</w:t>
      </w:r>
      <w:proofErr w:type="spellEnd"/>
      <w:r w:rsidRPr="00937A33">
        <w:rPr>
          <w:rFonts w:asciiTheme="majorBidi" w:hAnsiTheme="majorBidi" w:cstheme="majorBidi"/>
          <w:b/>
          <w:bCs/>
          <w:sz w:val="24"/>
          <w:szCs w:val="24"/>
        </w:rPr>
        <w:t>) rencide etmektir"</w:t>
      </w:r>
      <w:r w:rsidR="00A27C62" w:rsidRPr="00937A33">
        <w:rPr>
          <w:rStyle w:val="DipnotBavurusu"/>
          <w:rFonts w:asciiTheme="majorBidi" w:hAnsiTheme="majorBidi" w:cstheme="majorBidi"/>
          <w:b/>
          <w:bCs/>
          <w:sz w:val="24"/>
          <w:szCs w:val="24"/>
        </w:rPr>
        <w:footnoteReference w:id="20"/>
      </w:r>
      <w:r w:rsidRPr="00937A33">
        <w:rPr>
          <w:rFonts w:asciiTheme="majorBidi" w:hAnsiTheme="majorBidi" w:cstheme="majorBidi"/>
          <w:sz w:val="24"/>
          <w:szCs w:val="24"/>
        </w:rPr>
        <w:t xml:space="preserve"> </w:t>
      </w:r>
    </w:p>
    <w:p w:rsidR="003D04F5" w:rsidRPr="00937A33" w:rsidRDefault="003D04F5" w:rsidP="00937A33">
      <w:pPr>
        <w:pStyle w:val="nest"/>
        <w:shd w:val="clear" w:color="auto" w:fill="FFFFFF"/>
        <w:spacing w:before="0" w:beforeAutospacing="0" w:after="0" w:afterAutospacing="0"/>
        <w:jc w:val="both"/>
        <w:rPr>
          <w:rFonts w:asciiTheme="majorBidi" w:hAnsiTheme="majorBidi" w:cstheme="majorBidi"/>
          <w:shd w:val="clear" w:color="auto" w:fill="FFFFFF"/>
        </w:rPr>
      </w:pPr>
      <w:r w:rsidRPr="00937A33">
        <w:rPr>
          <w:rFonts w:asciiTheme="majorBidi" w:hAnsiTheme="majorBidi" w:cstheme="majorBidi"/>
        </w:rPr>
        <w:t>Merhamet Peygamberi,</w:t>
      </w:r>
      <w:r w:rsidRPr="00937A33">
        <w:rPr>
          <w:rFonts w:asciiTheme="majorBidi" w:hAnsiTheme="majorBidi" w:cstheme="majorBidi"/>
          <w:shd w:val="clear" w:color="auto" w:fill="FFFFFF"/>
        </w:rPr>
        <w:t xml:space="preserve"> </w:t>
      </w:r>
    </w:p>
    <w:p w:rsidR="003D04F5" w:rsidRPr="00937A33" w:rsidRDefault="003D04F5" w:rsidP="00937A33">
      <w:pPr>
        <w:pStyle w:val="nest"/>
        <w:shd w:val="clear" w:color="auto" w:fill="FFFFFF"/>
        <w:spacing w:before="0" w:beforeAutospacing="0" w:after="0" w:afterAutospacing="0"/>
        <w:jc w:val="both"/>
        <w:rPr>
          <w:rStyle w:val="Vurgu"/>
          <w:rFonts w:asciiTheme="majorBidi" w:hAnsiTheme="majorBidi" w:cstheme="majorBidi"/>
          <w:sz w:val="32"/>
          <w:szCs w:val="32"/>
        </w:rPr>
      </w:pPr>
      <w:r w:rsidRPr="00937A33">
        <w:rPr>
          <w:rStyle w:val="apple-converted-space"/>
          <w:rFonts w:asciiTheme="majorBidi" w:hAnsiTheme="majorBidi" w:cstheme="majorBidi"/>
          <w:shd w:val="clear" w:color="auto" w:fill="FFFFFF"/>
        </w:rPr>
        <w:t> </w:t>
      </w:r>
      <w:r w:rsidRPr="00937A33">
        <w:rPr>
          <w:rFonts w:asciiTheme="majorBidi" w:hAnsiTheme="majorBidi" w:cstheme="majorBidi"/>
          <w:sz w:val="32"/>
          <w:szCs w:val="32"/>
          <w:shd w:val="clear" w:color="auto" w:fill="FFFFFF"/>
          <w:rtl/>
        </w:rPr>
        <w:t>عِبَادَ اللَّهِ وَضَعَ اللَّهُ الْحَرَجَ إِلاَّ مَنِ اقْتَرَضَ مِنْ عِرْضِ أَخِيهِ شَيْئًا فَذَاكَ الَّذِى حَرَجٌ</w:t>
      </w:r>
      <w:r w:rsidRPr="00937A33">
        <w:rPr>
          <w:rFonts w:asciiTheme="majorBidi" w:hAnsiTheme="majorBidi" w:cstheme="majorBidi"/>
          <w:sz w:val="32"/>
          <w:szCs w:val="32"/>
          <w:shd w:val="clear" w:color="auto" w:fill="FFFFFF"/>
        </w:rPr>
        <w:t xml:space="preserve"> »</w:t>
      </w:r>
      <w:r w:rsidRPr="00937A33">
        <w:rPr>
          <w:rStyle w:val="Vurgu"/>
          <w:rFonts w:asciiTheme="majorBidi" w:hAnsiTheme="majorBidi" w:cstheme="majorBidi"/>
          <w:sz w:val="32"/>
          <w:szCs w:val="32"/>
        </w:rPr>
        <w:t xml:space="preserve"> </w:t>
      </w:r>
    </w:p>
    <w:p w:rsidR="005B6374" w:rsidRPr="00937A33" w:rsidRDefault="003D04F5" w:rsidP="00937A33">
      <w:pPr>
        <w:pStyle w:val="nest"/>
        <w:shd w:val="clear" w:color="auto" w:fill="FFFFFF"/>
        <w:spacing w:before="0" w:beforeAutospacing="0" w:after="0" w:afterAutospacing="0"/>
        <w:jc w:val="both"/>
        <w:rPr>
          <w:rFonts w:asciiTheme="majorBidi" w:hAnsiTheme="majorBidi" w:cstheme="majorBidi"/>
        </w:rPr>
      </w:pPr>
      <w:r w:rsidRPr="00937A33">
        <w:rPr>
          <w:rStyle w:val="Vurgu"/>
          <w:rFonts w:asciiTheme="majorBidi" w:hAnsiTheme="majorBidi" w:cstheme="majorBidi"/>
          <w:b/>
          <w:bCs/>
        </w:rPr>
        <w:t>“Ey Allah'ın kulları, (bakın)! Allah, (kullarının üzerinden) sorumluluğu kaldırmıştır. Ancak kul, ne zaman ki kardeşinin ırzına (şeref ve şahsiyetine) dokunacak bir iş yaparsa, işte asıl günah budur.”</w:t>
      </w:r>
      <w:r w:rsidRPr="00937A33">
        <w:rPr>
          <w:rStyle w:val="apple-converted-space"/>
          <w:rFonts w:asciiTheme="majorBidi" w:hAnsiTheme="majorBidi" w:cstheme="majorBidi"/>
        </w:rPr>
        <w:t> </w:t>
      </w:r>
      <w:r w:rsidR="00A27C62" w:rsidRPr="00937A33">
        <w:rPr>
          <w:rStyle w:val="DipnotBavurusu"/>
          <w:rFonts w:asciiTheme="majorBidi" w:hAnsiTheme="majorBidi" w:cstheme="majorBidi"/>
        </w:rPr>
        <w:footnoteReference w:id="21"/>
      </w:r>
      <w:r w:rsidRPr="00937A33">
        <w:rPr>
          <w:rStyle w:val="apple-converted-space"/>
          <w:rFonts w:asciiTheme="majorBidi" w:hAnsiTheme="majorBidi" w:cstheme="majorBidi"/>
        </w:rPr>
        <w:t> </w:t>
      </w:r>
      <w:r w:rsidR="00A27C62" w:rsidRPr="00937A33">
        <w:rPr>
          <w:rFonts w:asciiTheme="majorBidi" w:hAnsiTheme="majorBidi" w:cstheme="majorBidi"/>
          <w:shd w:val="clear" w:color="auto" w:fill="FFFFFF"/>
        </w:rPr>
        <w:t xml:space="preserve"> </w:t>
      </w:r>
      <w:proofErr w:type="gramStart"/>
      <w:r w:rsidRPr="00937A33">
        <w:rPr>
          <w:rFonts w:asciiTheme="majorBidi" w:hAnsiTheme="majorBidi" w:cstheme="majorBidi"/>
        </w:rPr>
        <w:t>buyurmuştur</w:t>
      </w:r>
      <w:proofErr w:type="gramEnd"/>
      <w:r w:rsidRPr="00937A33">
        <w:rPr>
          <w:rFonts w:asciiTheme="majorBidi" w:hAnsiTheme="majorBidi" w:cstheme="majorBidi"/>
        </w:rPr>
        <w:t xml:space="preserve">. </w:t>
      </w:r>
    </w:p>
    <w:p w:rsidR="003D04F5" w:rsidRPr="00937A33" w:rsidRDefault="003D04F5" w:rsidP="00937A33">
      <w:pPr>
        <w:pStyle w:val="nest"/>
        <w:shd w:val="clear" w:color="auto" w:fill="FFFFFF"/>
        <w:spacing w:before="0" w:beforeAutospacing="0" w:after="0" w:afterAutospacing="0"/>
        <w:ind w:firstLine="708"/>
        <w:jc w:val="both"/>
        <w:rPr>
          <w:rFonts w:asciiTheme="majorBidi" w:hAnsiTheme="majorBidi" w:cstheme="majorBidi"/>
        </w:rPr>
      </w:pPr>
      <w:r w:rsidRPr="00937A33">
        <w:rPr>
          <w:rFonts w:asciiTheme="majorBidi" w:hAnsiTheme="majorBidi" w:cstheme="majorBidi"/>
        </w:rPr>
        <w:t xml:space="preserve">Esasen helâl ve haram gibi yükümlülüklerin temelinde, dinin ve insanlık değerlerinin korunması gibi yüce hedefler vardır. Medineli meşhur </w:t>
      </w:r>
      <w:proofErr w:type="spellStart"/>
      <w:r w:rsidRPr="00937A33">
        <w:rPr>
          <w:rFonts w:asciiTheme="majorBidi" w:hAnsiTheme="majorBidi" w:cstheme="majorBidi"/>
        </w:rPr>
        <w:t>sahâbî</w:t>
      </w:r>
      <w:proofErr w:type="spellEnd"/>
      <w:r w:rsidRPr="00937A33">
        <w:rPr>
          <w:rFonts w:asciiTheme="majorBidi" w:hAnsiTheme="majorBidi" w:cstheme="majorBidi"/>
        </w:rPr>
        <w:t xml:space="preserve"> </w:t>
      </w:r>
      <w:proofErr w:type="spellStart"/>
      <w:r w:rsidRPr="00937A33">
        <w:rPr>
          <w:rFonts w:asciiTheme="majorBidi" w:hAnsiTheme="majorBidi" w:cstheme="majorBidi"/>
        </w:rPr>
        <w:t>Nu'man</w:t>
      </w:r>
      <w:proofErr w:type="spellEnd"/>
      <w:r w:rsidRPr="00937A33">
        <w:rPr>
          <w:rFonts w:asciiTheme="majorBidi" w:hAnsiTheme="majorBidi" w:cstheme="majorBidi"/>
        </w:rPr>
        <w:t xml:space="preserve"> b. </w:t>
      </w:r>
      <w:proofErr w:type="spellStart"/>
      <w:r w:rsidRPr="00937A33">
        <w:rPr>
          <w:rFonts w:asciiTheme="majorBidi" w:hAnsiTheme="majorBidi" w:cstheme="majorBidi"/>
        </w:rPr>
        <w:t>Beşîr'den</w:t>
      </w:r>
      <w:proofErr w:type="spellEnd"/>
      <w:r w:rsidRPr="00937A33">
        <w:rPr>
          <w:rFonts w:asciiTheme="majorBidi" w:hAnsiTheme="majorBidi" w:cstheme="majorBidi"/>
        </w:rPr>
        <w:t xml:space="preserve"> nakledildiği üzere,</w:t>
      </w:r>
    </w:p>
    <w:p w:rsidR="003D04F5" w:rsidRPr="00937A33" w:rsidRDefault="003D04F5" w:rsidP="00937A33">
      <w:pPr>
        <w:pStyle w:val="nest"/>
        <w:shd w:val="clear" w:color="auto" w:fill="FFFFFF"/>
        <w:spacing w:before="0" w:beforeAutospacing="0" w:after="0" w:afterAutospacing="0"/>
        <w:jc w:val="center"/>
        <w:rPr>
          <w:rStyle w:val="apple-converted-space"/>
          <w:rFonts w:asciiTheme="majorBidi" w:hAnsiTheme="majorBidi" w:cstheme="majorBidi"/>
          <w:shd w:val="clear" w:color="auto" w:fill="FFFFFF"/>
        </w:rPr>
      </w:pPr>
      <w:proofErr w:type="gramStart"/>
      <w:r w:rsidRPr="00937A33">
        <w:rPr>
          <w:rFonts w:asciiTheme="majorBidi" w:hAnsiTheme="majorBidi" w:cstheme="majorBidi"/>
          <w:shd w:val="clear" w:color="auto" w:fill="FFFFFF"/>
        </w:rPr>
        <w:t>«</w:t>
      </w:r>
      <w:proofErr w:type="gramEnd"/>
      <w:r w:rsidRPr="00937A33">
        <w:rPr>
          <w:rFonts w:asciiTheme="majorBidi" w:hAnsiTheme="majorBidi" w:cstheme="majorBidi"/>
          <w:shd w:val="clear" w:color="auto" w:fill="FFFFFF"/>
        </w:rPr>
        <w:t xml:space="preserve"> </w:t>
      </w:r>
      <w:r w:rsidRPr="00937A33">
        <w:rPr>
          <w:rFonts w:asciiTheme="majorBidi" w:hAnsiTheme="majorBidi" w:cstheme="majorBidi"/>
          <w:sz w:val="32"/>
          <w:szCs w:val="32"/>
          <w:shd w:val="clear" w:color="auto" w:fill="FFFFFF"/>
          <w:rtl/>
        </w:rPr>
        <w:t>الْحَلاَلُ بَيِّنٌ وَالْحَرَامُ بَيِّنٌ ، وَبَيْنَهُمَا مُشَبَّهَاتٌ لاَ يَعْلَمُهَا كَثِيرٌ مِنَ النَّاسِ ، فَمَنِ اتَّقَى الْمُشَبَّهَاتِ اسْتَبْرَأَ لِدِيِنِهِ وَعِرْضِهِ ، وَمَنْ وَقَعَ فِى الشُّبُهَاتِ كَرَاعٍ يَرْعَى حَوْلَ الْحِمَى ، يُوشِكُ أَنْ يُوَاقِعَهُ . أَلاَ وَإِنَّ لِكُلِّ مَلِكٍ حِمًى ، أَلاَ إِنَّ حِمَى اللَّهِ فِى أَرْضِهِ مَحَارِمُهُ ، أَلاَ وَإِنَّ فِى الْجَسَدِ مُضْغَةً إِذَا صَلَحَتْ صَلَحَ الْجَسَدُ كُلُّهُ ، وَإِذَا فَسَدَتْ فَسَدَ الْجَسَدُ كُلُّهُ . أَلاَ وَهِىَ الْقَلْبُ</w:t>
      </w:r>
      <w:r w:rsidRPr="00937A33">
        <w:rPr>
          <w:rFonts w:asciiTheme="majorBidi" w:hAnsiTheme="majorBidi" w:cstheme="majorBidi"/>
          <w:sz w:val="32"/>
          <w:szCs w:val="32"/>
          <w:shd w:val="clear" w:color="auto" w:fill="FFFFFF"/>
        </w:rPr>
        <w:t xml:space="preserve"> »</w:t>
      </w:r>
    </w:p>
    <w:p w:rsidR="003D04F5" w:rsidRPr="00937A33" w:rsidRDefault="003D04F5" w:rsidP="00937A33">
      <w:pPr>
        <w:pStyle w:val="nest"/>
        <w:shd w:val="clear" w:color="auto" w:fill="FFFFFF"/>
        <w:spacing w:before="0" w:beforeAutospacing="0" w:after="0" w:afterAutospacing="0"/>
        <w:ind w:firstLine="708"/>
        <w:jc w:val="both"/>
        <w:rPr>
          <w:rFonts w:asciiTheme="majorBidi" w:hAnsiTheme="majorBidi" w:cstheme="majorBidi"/>
        </w:rPr>
      </w:pPr>
      <w:r w:rsidRPr="00937A33">
        <w:rPr>
          <w:rStyle w:val="apple-converted-space"/>
          <w:rFonts w:asciiTheme="majorBidi" w:hAnsiTheme="majorBidi" w:cstheme="majorBidi"/>
        </w:rPr>
        <w:t> </w:t>
      </w:r>
      <w:r w:rsidRPr="00937A33">
        <w:rPr>
          <w:rStyle w:val="Vurgu"/>
          <w:rFonts w:asciiTheme="majorBidi" w:hAnsiTheme="majorBidi" w:cstheme="majorBidi"/>
          <w:b/>
          <w:bCs/>
        </w:rPr>
        <w:t>“Helâl bellidir; haram da bellidir. İkisinin arasında ise birtakım şüpheli şeyler vardır ki insanların çoğu bunları bilmezler. Kim şüpheli şeylerden sakınırsa, dinini ve ırzını (şerefini ve namusunu) korumuş olur.”</w:t>
      </w:r>
      <w:r w:rsidRPr="00937A33">
        <w:rPr>
          <w:rStyle w:val="apple-converted-space"/>
          <w:rFonts w:asciiTheme="majorBidi" w:hAnsiTheme="majorBidi" w:cstheme="majorBidi"/>
        </w:rPr>
        <w:t> </w:t>
      </w:r>
      <w:r w:rsidR="00A27C62" w:rsidRPr="00937A33">
        <w:rPr>
          <w:rStyle w:val="DipnotBavurusu"/>
          <w:rFonts w:asciiTheme="majorBidi" w:hAnsiTheme="majorBidi" w:cstheme="majorBidi"/>
        </w:rPr>
        <w:footnoteReference w:id="22"/>
      </w:r>
      <w:r w:rsidR="005A3925" w:rsidRPr="00937A33">
        <w:rPr>
          <w:rFonts w:asciiTheme="majorBidi" w:hAnsiTheme="majorBidi" w:cstheme="majorBidi"/>
          <w:vertAlign w:val="superscript"/>
        </w:rPr>
        <w:t xml:space="preserve"> </w:t>
      </w:r>
      <w:proofErr w:type="gramStart"/>
      <w:r w:rsidRPr="00937A33">
        <w:rPr>
          <w:rFonts w:asciiTheme="majorBidi" w:hAnsiTheme="majorBidi" w:cstheme="majorBidi"/>
        </w:rPr>
        <w:t>diyen</w:t>
      </w:r>
      <w:proofErr w:type="gramEnd"/>
      <w:r w:rsidRPr="00937A33">
        <w:rPr>
          <w:rFonts w:asciiTheme="majorBidi" w:hAnsiTheme="majorBidi" w:cstheme="majorBidi"/>
        </w:rPr>
        <w:t xml:space="preserve"> </w:t>
      </w:r>
      <w:proofErr w:type="spellStart"/>
      <w:r w:rsidRPr="00937A33">
        <w:rPr>
          <w:rFonts w:asciiTheme="majorBidi" w:hAnsiTheme="majorBidi" w:cstheme="majorBidi"/>
        </w:rPr>
        <w:t>Nebî</w:t>
      </w:r>
      <w:proofErr w:type="spellEnd"/>
      <w:r w:rsidRPr="00937A33">
        <w:rPr>
          <w:rFonts w:asciiTheme="majorBidi" w:hAnsiTheme="majorBidi" w:cstheme="majorBidi"/>
        </w:rPr>
        <w:t xml:space="preserve"> (sav) aslında dinin korunması ile kişinin haysiyet ve itibarının korunmasını eş değer kabul etmiştir.</w:t>
      </w:r>
    </w:p>
    <w:p w:rsidR="00BF6E10" w:rsidRPr="00937A33" w:rsidRDefault="003D04F5" w:rsidP="00937A33">
      <w:pPr>
        <w:pStyle w:val="cont"/>
        <w:shd w:val="clear" w:color="auto" w:fill="FFFFFF"/>
        <w:spacing w:before="0" w:beforeAutospacing="0" w:after="0" w:afterAutospacing="0"/>
        <w:ind w:firstLine="708"/>
        <w:jc w:val="both"/>
        <w:rPr>
          <w:rFonts w:asciiTheme="majorBidi" w:hAnsiTheme="majorBidi" w:cstheme="majorBidi"/>
        </w:rPr>
      </w:pPr>
      <w:r w:rsidRPr="00937A33">
        <w:rPr>
          <w:rFonts w:asciiTheme="majorBidi" w:hAnsiTheme="majorBidi" w:cstheme="majorBidi"/>
        </w:rPr>
        <w:t xml:space="preserve">Bir Müslüman'ın kalbini kırıp incitmek, ona sözlü olarak hakaret etmek veya onunla alay etmek, şahsiyetine ve saygınlığına zarar veren bariz davranışlardır. Ancak kişinin şeref ve saygınlığının en derinden yaralandığı nokta, iffet ve namusunun çiğnenmesidir. Gerçekte her türlü kişilik değerlerine saldırı anlamına gelen “ırza tecavüz” ifadesinin neredeyse sadece iffetle ve cinsel hayatla ilgili </w:t>
      </w:r>
      <w:proofErr w:type="spellStart"/>
      <w:r w:rsidRPr="00937A33">
        <w:rPr>
          <w:rFonts w:asciiTheme="majorBidi" w:hAnsiTheme="majorBidi" w:cstheme="majorBidi"/>
        </w:rPr>
        <w:t>mânevî</w:t>
      </w:r>
      <w:proofErr w:type="spellEnd"/>
      <w:r w:rsidRPr="00937A33">
        <w:rPr>
          <w:rFonts w:asciiTheme="majorBidi" w:hAnsiTheme="majorBidi" w:cstheme="majorBidi"/>
        </w:rPr>
        <w:t xml:space="preserve"> kişilik değerlerine saldırıyla özdeşleşmesi bu yüzdendir. Müminlerin birbirlerine hakaret etmesini </w:t>
      </w:r>
      <w:proofErr w:type="spellStart"/>
      <w:r w:rsidRPr="00937A33">
        <w:rPr>
          <w:rFonts w:asciiTheme="majorBidi" w:hAnsiTheme="majorBidi" w:cstheme="majorBidi"/>
        </w:rPr>
        <w:t>mânevî</w:t>
      </w:r>
      <w:proofErr w:type="spellEnd"/>
      <w:r w:rsidRPr="00937A33">
        <w:rPr>
          <w:rFonts w:asciiTheme="majorBidi" w:hAnsiTheme="majorBidi" w:cstheme="majorBidi"/>
        </w:rPr>
        <w:t xml:space="preserve"> şahsiyete bir saldırı telakki eden Sevgili Peygamberimizin kişinin en kutsal ve dokunulamaz değeri olan iffet ve namus konusunda duyarsız kalacağı düşünülemez. Nitekim iffet, Allah </w:t>
      </w:r>
      <w:proofErr w:type="spellStart"/>
      <w:r w:rsidRPr="00937A33">
        <w:rPr>
          <w:rFonts w:asciiTheme="majorBidi" w:hAnsiTheme="majorBidi" w:cstheme="majorBidi"/>
        </w:rPr>
        <w:t>Resûlü'nün</w:t>
      </w:r>
      <w:proofErr w:type="spellEnd"/>
      <w:r w:rsidRPr="00937A33">
        <w:rPr>
          <w:rFonts w:asciiTheme="majorBidi" w:hAnsiTheme="majorBidi" w:cstheme="majorBidi"/>
        </w:rPr>
        <w:t xml:space="preserve">, peygamberliğinin ilk yıllarından itibaren üzerinde titrediği bir haslettir. </w:t>
      </w:r>
    </w:p>
    <w:p w:rsidR="00BF6E10" w:rsidRPr="00937A33" w:rsidRDefault="00BF6E10" w:rsidP="00937A33">
      <w:pPr>
        <w:pStyle w:val="NormalWeb"/>
        <w:shd w:val="clear" w:color="auto" w:fill="FFFFFF"/>
        <w:spacing w:before="0" w:beforeAutospacing="0" w:after="0" w:afterAutospacing="0"/>
        <w:ind w:firstLine="708"/>
        <w:jc w:val="both"/>
        <w:rPr>
          <w:rFonts w:asciiTheme="majorBidi" w:eastAsia="Times New Roman" w:hAnsiTheme="majorBidi" w:cstheme="majorBidi"/>
          <w:lang w:eastAsia="tr-TR"/>
        </w:rPr>
      </w:pPr>
      <w:r w:rsidRPr="00937A33">
        <w:rPr>
          <w:rFonts w:asciiTheme="majorBidi" w:hAnsiTheme="majorBidi" w:cstheme="majorBidi"/>
        </w:rPr>
        <w:t xml:space="preserve">Allah </w:t>
      </w:r>
      <w:proofErr w:type="spellStart"/>
      <w:r w:rsidRPr="00937A33">
        <w:rPr>
          <w:rFonts w:asciiTheme="majorBidi" w:hAnsiTheme="majorBidi" w:cstheme="majorBidi"/>
        </w:rPr>
        <w:t>Resûlü'nün</w:t>
      </w:r>
      <w:proofErr w:type="spellEnd"/>
      <w:r w:rsidRPr="00937A33">
        <w:rPr>
          <w:rFonts w:asciiTheme="majorBidi" w:hAnsiTheme="majorBidi" w:cstheme="majorBidi"/>
        </w:rPr>
        <w:t>, daha peygamberliğinin ilk günlerinden itibaren duyarlılık gösterdiği “iffet”, insanın namusunu ve saygınlığını ifade eden “ırz” mefhumunu tamamlayan vazgeçilmez bir erdemdir. “</w:t>
      </w:r>
      <w:r w:rsidRPr="00937A33">
        <w:rPr>
          <w:rFonts w:asciiTheme="majorBidi" w:hAnsiTheme="majorBidi" w:cstheme="majorBidi"/>
          <w:b/>
          <w:bCs/>
        </w:rPr>
        <w:t>Nefsin doymak bilmeyen istek ve arzularına karşı direnme, insanlık onurunu zedeleyecek çirkinliklerden uzak durma, arı ve duru kalabilme”</w:t>
      </w:r>
      <w:r w:rsidRPr="00937A33">
        <w:rPr>
          <w:rFonts w:asciiTheme="majorBidi" w:hAnsiTheme="majorBidi" w:cstheme="majorBidi"/>
        </w:rPr>
        <w:t xml:space="preserve"> erdemi olan iffet, daha çok kişinin kendi itibarını korumayı esas alan bir haslettir. İffetli olmak demek, Allah'ın yasakladığı, </w:t>
      </w:r>
      <w:proofErr w:type="spellStart"/>
      <w:r w:rsidRPr="00937A33">
        <w:rPr>
          <w:rFonts w:asciiTheme="majorBidi" w:hAnsiTheme="majorBidi" w:cstheme="majorBidi"/>
        </w:rPr>
        <w:t>akl</w:t>
      </w:r>
      <w:proofErr w:type="spellEnd"/>
      <w:r w:rsidRPr="00937A33">
        <w:rPr>
          <w:rFonts w:asciiTheme="majorBidi" w:hAnsiTheme="majorBidi" w:cstheme="majorBidi"/>
        </w:rPr>
        <w:t xml:space="preserve">-ı selim sahibi insanlarca ayıp </w:t>
      </w:r>
      <w:r w:rsidRPr="00937A33">
        <w:rPr>
          <w:rFonts w:asciiTheme="majorBidi" w:hAnsiTheme="majorBidi" w:cstheme="majorBidi"/>
        </w:rPr>
        <w:lastRenderedPageBreak/>
        <w:t xml:space="preserve">ve çirkin görülen, toplumsal sağduyu tarafından da reddedilen tavırlardan kaçınmak demektir. Şu hâlde </w:t>
      </w:r>
      <w:proofErr w:type="spellStart"/>
      <w:r w:rsidRPr="00937A33">
        <w:rPr>
          <w:rFonts w:asciiTheme="majorBidi" w:hAnsiTheme="majorBidi" w:cstheme="majorBidi"/>
        </w:rPr>
        <w:t>Kur'an'da</w:t>
      </w:r>
      <w:proofErr w:type="spellEnd"/>
      <w:r w:rsidRPr="00937A33">
        <w:rPr>
          <w:rFonts w:asciiTheme="majorBidi" w:hAnsiTheme="majorBidi" w:cstheme="majorBidi"/>
        </w:rPr>
        <w:t xml:space="preserve"> ifade edildiği gibi, muhtaç oldukları hâlde iffetlerinden dolayı ihtiyaçlarını gizleyerek başkalarına el avuç açmayanların</w:t>
      </w:r>
      <w:r w:rsidRPr="00937A33">
        <w:rPr>
          <w:rStyle w:val="DipnotBavurusu"/>
          <w:rFonts w:asciiTheme="majorBidi" w:hAnsiTheme="majorBidi" w:cstheme="majorBidi"/>
        </w:rPr>
        <w:t xml:space="preserve"> </w:t>
      </w:r>
      <w:r w:rsidRPr="00937A33">
        <w:rPr>
          <w:rFonts w:asciiTheme="majorBidi" w:eastAsia="Times New Roman" w:hAnsiTheme="majorBidi" w:cstheme="majorBidi"/>
          <w:lang w:eastAsia="tr-TR"/>
        </w:rPr>
        <w:t> </w:t>
      </w:r>
      <w:r w:rsidR="009A54F5" w:rsidRPr="00937A33">
        <w:rPr>
          <w:rFonts w:asciiTheme="majorBidi" w:hAnsiTheme="majorBidi" w:cstheme="majorBidi"/>
        </w:rPr>
        <w:t>tavrı iffetli bir tavır olabileceği gibi,</w:t>
      </w:r>
    </w:p>
    <w:p w:rsidR="00A27C62" w:rsidRPr="00937A33" w:rsidRDefault="00A27C62" w:rsidP="00937A33">
      <w:pPr>
        <w:pStyle w:val="NormalWeb"/>
        <w:shd w:val="clear" w:color="auto" w:fill="FFFFFF"/>
        <w:spacing w:before="0" w:beforeAutospacing="0" w:after="0" w:afterAutospacing="0"/>
        <w:jc w:val="center"/>
        <w:rPr>
          <w:rFonts w:asciiTheme="majorBidi" w:eastAsia="Times New Roman" w:hAnsiTheme="majorBidi" w:cstheme="majorBidi"/>
          <w:sz w:val="36"/>
          <w:szCs w:val="36"/>
          <w:lang w:eastAsia="tr-TR"/>
        </w:rPr>
      </w:pPr>
      <w:r w:rsidRPr="00937A33">
        <w:rPr>
          <w:rFonts w:ascii="Traditional Arabic" w:hAnsi="Traditional Arabic" w:cs="Traditional Arabic"/>
          <w:sz w:val="36"/>
          <w:szCs w:val="36"/>
          <w:rtl/>
        </w:rPr>
        <w:t>لِلْفُقَرَاءِ الَّذِينَ اُحْصِرُوا فِى سَبِيلِ اللهِ لاَ يَسْتَطِيعُونَ ضَرْباً فِى اْلاَرْضِ يَحْسَبُهُمُ الْجَاهِلُ اَغْنِيَآءَ مِنَ التَّعَفُّفِ تَعْرِفُهُمْ بِسِيمَاهُمْ لاَ يَسْئَلُونَ النَّاسَ اِلْحَافًا وَمَا تُنْفِقُوا مِنْ خَيْرٍ فَاِنَّ اللهَ بِهِ عَلِيمٌ</w:t>
      </w:r>
    </w:p>
    <w:p w:rsidR="00A27C62" w:rsidRPr="00937A33" w:rsidRDefault="00A27C62" w:rsidP="00937A33">
      <w:pPr>
        <w:pStyle w:val="NormalWeb"/>
        <w:shd w:val="clear" w:color="auto" w:fill="FFFFFF"/>
        <w:tabs>
          <w:tab w:val="left" w:pos="1095"/>
        </w:tabs>
        <w:spacing w:before="0" w:beforeAutospacing="0" w:after="0" w:afterAutospacing="0"/>
        <w:jc w:val="both"/>
        <w:rPr>
          <w:rFonts w:asciiTheme="majorBidi" w:eastAsia="Times New Roman" w:hAnsiTheme="majorBidi" w:cstheme="majorBidi"/>
          <w:lang w:eastAsia="tr-TR"/>
        </w:rPr>
      </w:pPr>
      <w:r w:rsidRPr="00937A33">
        <w:rPr>
          <w:rFonts w:asciiTheme="majorBidi" w:eastAsia="Times New Roman" w:hAnsiTheme="majorBidi" w:cstheme="majorBidi"/>
          <w:lang w:eastAsia="tr-TR"/>
        </w:rPr>
        <w:tab/>
        <w:t>“(Sadakalar) kendilerini Allah yoluna adayan, yeryüzünde dolaşmaya güç yetiremeyen fakirler içindir. İffetlerinden dolayı (dilenmedikleri için), bilmeyen onları zengin sanır. Sen onları yüzlerinden tanırsın. İnsanlardan arsızca (bir şey) istemezler. Siz hayır olarak ne verirseniz, şüphesiz Allah onu bilir.“</w:t>
      </w:r>
      <w:r w:rsidRPr="00937A33">
        <w:rPr>
          <w:rStyle w:val="DipnotBavurusu"/>
          <w:rFonts w:asciiTheme="majorBidi" w:eastAsia="Times New Roman" w:hAnsiTheme="majorBidi" w:cstheme="majorBidi"/>
          <w:lang w:eastAsia="tr-TR"/>
        </w:rPr>
        <w:footnoteReference w:id="23"/>
      </w:r>
    </w:p>
    <w:p w:rsidR="005C6B26" w:rsidRPr="00937A33" w:rsidRDefault="00A27C62" w:rsidP="00937A33">
      <w:pPr>
        <w:pStyle w:val="NormalWeb"/>
        <w:shd w:val="clear" w:color="auto" w:fill="FFFFFF"/>
        <w:spacing w:before="0" w:beforeAutospacing="0" w:after="0" w:afterAutospacing="0"/>
        <w:jc w:val="both"/>
        <w:rPr>
          <w:rFonts w:asciiTheme="majorBidi" w:eastAsia="Times New Roman" w:hAnsiTheme="majorBidi" w:cstheme="majorBidi"/>
          <w:lang w:eastAsia="tr-TR"/>
        </w:rPr>
      </w:pPr>
      <w:r w:rsidRPr="00937A33">
        <w:rPr>
          <w:rFonts w:asciiTheme="majorBidi" w:hAnsiTheme="majorBidi" w:cstheme="majorBidi"/>
        </w:rPr>
        <w:t>Varlıklı</w:t>
      </w:r>
      <w:r w:rsidR="00BF6E10" w:rsidRPr="00937A33">
        <w:rPr>
          <w:rFonts w:asciiTheme="majorBidi" w:hAnsiTheme="majorBidi" w:cstheme="majorBidi"/>
        </w:rPr>
        <w:t>, güzel bir kadının gayri meşru birliktelik teklifini 'Allah'tan korkarım.' diyerek reddeden kimsenin</w:t>
      </w:r>
      <w:r w:rsidR="005C6B26" w:rsidRPr="00937A33">
        <w:rPr>
          <w:rFonts w:asciiTheme="majorBidi" w:hAnsiTheme="majorBidi" w:cstheme="majorBidi"/>
          <w:shd w:val="clear" w:color="auto" w:fill="FFFFFF"/>
        </w:rPr>
        <w:t xml:space="preserve"> </w:t>
      </w:r>
      <w:r w:rsidR="005C6B26" w:rsidRPr="00937A33">
        <w:rPr>
          <w:rStyle w:val="apple-converted-space"/>
          <w:rFonts w:asciiTheme="majorBidi" w:hAnsiTheme="majorBidi" w:cstheme="majorBidi"/>
          <w:shd w:val="clear" w:color="auto" w:fill="FFFFFF"/>
        </w:rPr>
        <w:t> </w:t>
      </w:r>
      <w:r w:rsidR="005C6B26" w:rsidRPr="00937A33">
        <w:rPr>
          <w:rFonts w:asciiTheme="majorBidi" w:hAnsiTheme="majorBidi" w:cstheme="majorBidi"/>
        </w:rPr>
        <w:t>tutumu da iffetli oluşun iyi bir örneğidir.</w:t>
      </w:r>
      <w:r w:rsidRPr="00937A33">
        <w:rPr>
          <w:rStyle w:val="DipnotBavurusu"/>
          <w:rFonts w:asciiTheme="majorBidi" w:hAnsiTheme="majorBidi" w:cstheme="majorBidi"/>
        </w:rPr>
        <w:footnoteReference w:id="24"/>
      </w:r>
    </w:p>
    <w:p w:rsidR="005C6B26" w:rsidRPr="00937A33" w:rsidRDefault="005C6B26" w:rsidP="00937A33">
      <w:pPr>
        <w:pStyle w:val="nest"/>
        <w:shd w:val="clear" w:color="auto" w:fill="FFFFFF"/>
        <w:spacing w:before="0" w:beforeAutospacing="0" w:after="0" w:afterAutospacing="0"/>
        <w:jc w:val="center"/>
        <w:rPr>
          <w:rFonts w:asciiTheme="majorBidi" w:hAnsiTheme="majorBidi" w:cstheme="majorBidi"/>
          <w:sz w:val="32"/>
          <w:szCs w:val="32"/>
          <w:shd w:val="clear" w:color="auto" w:fill="FFFFFF"/>
        </w:rPr>
      </w:pPr>
      <w:r w:rsidRPr="00937A33">
        <w:rPr>
          <w:rFonts w:asciiTheme="majorBidi" w:hAnsiTheme="majorBidi" w:cstheme="majorBidi"/>
          <w:sz w:val="32"/>
          <w:szCs w:val="32"/>
          <w:shd w:val="clear" w:color="auto" w:fill="FFFFFF"/>
          <w:rtl/>
        </w:rPr>
        <w:t>سَبْعَةٌ يُظِلُّهُمُ اللَّهُ تَعَالَى فِى ظِلِّهِ يَوْمَ لاَ ظِلَّ إِلاَّ ظِلُّهُ</w:t>
      </w:r>
    </w:p>
    <w:p w:rsidR="005C6B26" w:rsidRPr="00937A33" w:rsidRDefault="005C6B26" w:rsidP="00937A33">
      <w:pPr>
        <w:pStyle w:val="nest"/>
        <w:shd w:val="clear" w:color="auto" w:fill="FFFFFF"/>
        <w:spacing w:before="0" w:beforeAutospacing="0" w:after="0" w:afterAutospacing="0"/>
        <w:jc w:val="center"/>
        <w:rPr>
          <w:rFonts w:asciiTheme="majorBidi" w:hAnsiTheme="majorBidi" w:cstheme="majorBidi"/>
          <w:sz w:val="32"/>
          <w:szCs w:val="32"/>
          <w:shd w:val="clear" w:color="auto" w:fill="FFFFFF"/>
        </w:rPr>
      </w:pPr>
      <w:r w:rsidRPr="00937A33">
        <w:rPr>
          <w:rFonts w:asciiTheme="majorBidi" w:hAnsiTheme="majorBidi" w:cstheme="majorBidi"/>
          <w:sz w:val="32"/>
          <w:szCs w:val="32"/>
          <w:shd w:val="clear" w:color="auto" w:fill="FFFFFF"/>
          <w:rtl/>
        </w:rPr>
        <w:t>وَرَجُلٌ دَعَتْهُ امْرَأَةٌ ذَاتُ مَنْصِبٍ وَجَمَالٍ فَقَالَ إِنِّى أَخَافُ اللَّهَ ،</w:t>
      </w:r>
    </w:p>
    <w:p w:rsidR="00711DCA" w:rsidRPr="00937A33" w:rsidRDefault="00BF6E10" w:rsidP="00937A33">
      <w:pPr>
        <w:pStyle w:val="NormalWeb"/>
        <w:shd w:val="clear" w:color="auto" w:fill="FFFFFF"/>
        <w:spacing w:before="0" w:beforeAutospacing="0" w:after="0" w:afterAutospacing="0"/>
        <w:ind w:firstLine="708"/>
        <w:jc w:val="both"/>
        <w:rPr>
          <w:rFonts w:asciiTheme="majorBidi" w:eastAsia="Times New Roman" w:hAnsiTheme="majorBidi" w:cstheme="majorBidi"/>
          <w:lang w:eastAsia="tr-TR"/>
        </w:rPr>
      </w:pPr>
      <w:r w:rsidRPr="00937A33">
        <w:rPr>
          <w:rFonts w:asciiTheme="majorBidi" w:hAnsiTheme="majorBidi" w:cstheme="majorBidi"/>
        </w:rPr>
        <w:t>Kur'an'ın, namuslu ve iffetli kadınlara zina iftirasında bulunup yeterli delil sunamayanlara maddî müeyyide yanında, sosyal itibarlarını derinden sarsacak bir ceza olarak “ömür boyu şahitliklerinin reddedilmesi” hükmünü de getirmesi,</w:t>
      </w:r>
      <w:r w:rsidR="00711DCA" w:rsidRPr="00937A33">
        <w:rPr>
          <w:rFonts w:asciiTheme="majorBidi" w:hAnsiTheme="majorBidi" w:cstheme="majorBidi"/>
        </w:rPr>
        <w:t xml:space="preserve"> </w:t>
      </w:r>
    </w:p>
    <w:p w:rsidR="00711DCA" w:rsidRPr="00937A33" w:rsidRDefault="00711DCA" w:rsidP="00937A33">
      <w:pPr>
        <w:shd w:val="clear" w:color="auto" w:fill="FFFFFF"/>
        <w:bidi/>
        <w:spacing w:after="0" w:line="240" w:lineRule="auto"/>
        <w:jc w:val="both"/>
        <w:rPr>
          <w:rFonts w:asciiTheme="majorBidi" w:eastAsia="Times New Roman" w:hAnsiTheme="majorBidi" w:cstheme="majorBidi"/>
          <w:sz w:val="24"/>
          <w:szCs w:val="24"/>
        </w:rPr>
      </w:pPr>
      <w:r w:rsidRPr="00937A33">
        <w:rPr>
          <w:rFonts w:asciiTheme="majorBidi" w:eastAsia="Times New Roman" w:hAnsiTheme="majorBidi" w:cstheme="majorBidi"/>
          <w:sz w:val="32"/>
          <w:szCs w:val="32"/>
          <w:rtl/>
        </w:rPr>
        <w:t>يَوْمَ تَشْهَدُ عَلَيْهِمْ اَلْسِنَتُهُمْ وَاَيْد۪يهِمْ وَاَرْجُلُهُمْ بِمَا كَانُوا يَعْمَلُونَ</w:t>
      </w:r>
      <w:r w:rsidRPr="00937A33">
        <w:rPr>
          <w:rFonts w:asciiTheme="majorBidi" w:eastAsia="Times New Roman" w:hAnsiTheme="majorBidi" w:cstheme="majorBidi"/>
          <w:sz w:val="24"/>
          <w:szCs w:val="24"/>
          <w:rtl/>
        </w:rPr>
        <w:t xml:space="preserve"> ﴿24﴾</w:t>
      </w:r>
    </w:p>
    <w:p w:rsidR="001C66C1" w:rsidRPr="00937A33" w:rsidRDefault="00A27C62" w:rsidP="00937A33">
      <w:pPr>
        <w:pStyle w:val="nest"/>
        <w:shd w:val="clear" w:color="auto" w:fill="FFFFFF"/>
        <w:spacing w:before="0" w:beforeAutospacing="0" w:after="0" w:afterAutospacing="0"/>
        <w:ind w:firstLine="708"/>
        <w:jc w:val="both"/>
        <w:rPr>
          <w:rFonts w:asciiTheme="majorBidi" w:hAnsiTheme="majorBidi" w:cstheme="majorBidi"/>
        </w:rPr>
      </w:pPr>
      <w:r w:rsidRPr="00937A33">
        <w:rPr>
          <w:rStyle w:val="apple-converted-space"/>
          <w:rFonts w:asciiTheme="majorBidi" w:hAnsiTheme="majorBidi" w:cstheme="majorBidi"/>
          <w:b/>
          <w:bCs/>
          <w:i/>
          <w:iCs/>
        </w:rPr>
        <w:t>“</w:t>
      </w:r>
      <w:r w:rsidRPr="00937A33">
        <w:rPr>
          <w:rFonts w:asciiTheme="majorBidi" w:hAnsiTheme="majorBidi" w:cstheme="majorBidi"/>
          <w:b/>
          <w:bCs/>
          <w:i/>
          <w:iCs/>
        </w:rPr>
        <w:t xml:space="preserve">Namuslu kadınlara zina isnat edip sonra da dört şahit getiremeyenlere seksen değnek vurun. Artık onların şahitliğini asla kabul etmeyin. İşte bunlar </w:t>
      </w:r>
      <w:proofErr w:type="spellStart"/>
      <w:r w:rsidRPr="00937A33">
        <w:rPr>
          <w:rFonts w:asciiTheme="majorBidi" w:hAnsiTheme="majorBidi" w:cstheme="majorBidi"/>
          <w:b/>
          <w:bCs/>
          <w:i/>
          <w:iCs/>
        </w:rPr>
        <w:t>fâsık</w:t>
      </w:r>
      <w:proofErr w:type="spellEnd"/>
      <w:r w:rsidRPr="00937A33">
        <w:rPr>
          <w:rFonts w:asciiTheme="majorBidi" w:hAnsiTheme="majorBidi" w:cstheme="majorBidi"/>
          <w:b/>
          <w:bCs/>
          <w:i/>
          <w:iCs/>
        </w:rPr>
        <w:t xml:space="preserve"> kimselerdir.</w:t>
      </w:r>
      <w:r w:rsidRPr="00937A33">
        <w:rPr>
          <w:rFonts w:asciiTheme="majorBidi" w:hAnsiTheme="majorBidi" w:cstheme="majorBidi"/>
        </w:rPr>
        <w:t>”</w:t>
      </w:r>
      <w:r w:rsidRPr="00937A33">
        <w:rPr>
          <w:rStyle w:val="DipnotBavurusu"/>
          <w:rFonts w:asciiTheme="majorBidi" w:hAnsiTheme="majorBidi" w:cstheme="majorBidi"/>
        </w:rPr>
        <w:footnoteReference w:id="25"/>
      </w:r>
      <w:r w:rsidR="00FD000E" w:rsidRPr="00937A33">
        <w:rPr>
          <w:rStyle w:val="apple-converted-space"/>
          <w:rFonts w:asciiTheme="majorBidi" w:hAnsiTheme="majorBidi" w:cstheme="majorBidi"/>
        </w:rPr>
        <w:t xml:space="preserve"> </w:t>
      </w:r>
      <w:r w:rsidR="00711DCA" w:rsidRPr="00937A33">
        <w:rPr>
          <w:rFonts w:asciiTheme="majorBidi" w:hAnsiTheme="majorBidi" w:cstheme="majorBidi"/>
        </w:rPr>
        <w:t xml:space="preserve"> </w:t>
      </w:r>
      <w:proofErr w:type="gramStart"/>
      <w:r w:rsidR="00BF6E10" w:rsidRPr="00937A33">
        <w:rPr>
          <w:rFonts w:asciiTheme="majorBidi" w:hAnsiTheme="majorBidi" w:cstheme="majorBidi"/>
        </w:rPr>
        <w:t>iffet</w:t>
      </w:r>
      <w:proofErr w:type="gramEnd"/>
      <w:r w:rsidR="00BF6E10" w:rsidRPr="00937A33">
        <w:rPr>
          <w:rFonts w:asciiTheme="majorBidi" w:hAnsiTheme="majorBidi" w:cstheme="majorBidi"/>
        </w:rPr>
        <w:t xml:space="preserve"> ve namusun dokunulmazlığına verdiği önemi göstermektedir. Aynı şekilde Peygamber Efendimizin de</w:t>
      </w:r>
    </w:p>
    <w:p w:rsidR="001C66C1" w:rsidRPr="00937A33" w:rsidRDefault="001C66C1" w:rsidP="00937A33">
      <w:pPr>
        <w:pStyle w:val="nest"/>
        <w:shd w:val="clear" w:color="auto" w:fill="FFFFFF"/>
        <w:spacing w:before="0" w:beforeAutospacing="0" w:after="0" w:afterAutospacing="0"/>
        <w:jc w:val="center"/>
        <w:rPr>
          <w:rFonts w:asciiTheme="majorBidi" w:hAnsiTheme="majorBidi" w:cstheme="majorBidi"/>
          <w:sz w:val="32"/>
          <w:szCs w:val="32"/>
          <w:shd w:val="clear" w:color="auto" w:fill="FFFFFF"/>
        </w:rPr>
      </w:pPr>
      <w:r w:rsidRPr="00937A33">
        <w:rPr>
          <w:rFonts w:asciiTheme="majorBidi" w:hAnsiTheme="majorBidi" w:cstheme="majorBidi"/>
          <w:sz w:val="32"/>
          <w:szCs w:val="32"/>
          <w:shd w:val="clear" w:color="auto" w:fill="FFFFFF"/>
          <w:rtl/>
        </w:rPr>
        <w:t>عَنْ أَبِى هُرَيْرَةَ - رضى الله عنه - عَنِ النَّبِىِّ صلى الله عليه وسلم قَالَ « اجْتَنِبُوا السَّبْعَ الْمُوبِقَاتِ » . قَالُوا يَا رَسُولَ اللَّهِ ، وَمَا هُنَّ قَالَ « الشِّرْكُ بِاللَّهِ ، وَالسِّحْرُ ، وَقَتْلُ النَّفْسِ الَّتِى حَرَّمَ اللَّهُ إِلاَّ بِالْحَقِّ ، وَأَكْلُ الرِّبَا ، وَأَكْلُ مَالِ الْيَتِيمِ ، وَالتَّوَلِّى يَوْمَ الزَّحْفِ ، وَقَذْفُ الْمُحْصَنَاتِ الْمُؤْمِنَاتِ الْغَافِلاَتِ</w:t>
      </w:r>
    </w:p>
    <w:p w:rsidR="00BF6E10" w:rsidRPr="00937A33" w:rsidRDefault="001C66C1" w:rsidP="00937A33">
      <w:pPr>
        <w:pStyle w:val="nest"/>
        <w:shd w:val="clear" w:color="auto" w:fill="FFFFFF"/>
        <w:spacing w:before="0" w:beforeAutospacing="0" w:after="0" w:afterAutospacing="0"/>
        <w:jc w:val="both"/>
        <w:rPr>
          <w:rFonts w:asciiTheme="majorBidi" w:hAnsiTheme="majorBidi" w:cstheme="majorBidi"/>
        </w:rPr>
      </w:pPr>
      <w:r w:rsidRPr="00937A33">
        <w:rPr>
          <w:rStyle w:val="Vurgu"/>
          <w:rFonts w:asciiTheme="majorBidi" w:hAnsiTheme="majorBidi" w:cstheme="majorBidi"/>
        </w:rPr>
        <w:t xml:space="preserve"> </w:t>
      </w:r>
      <w:r w:rsidR="00BF6E10" w:rsidRPr="00937A33">
        <w:rPr>
          <w:rStyle w:val="Vurgu"/>
          <w:rFonts w:asciiTheme="majorBidi" w:hAnsiTheme="majorBidi" w:cstheme="majorBidi"/>
          <w:b/>
          <w:bCs/>
        </w:rPr>
        <w:t>“hiçbir şeyden habersiz, iffetli, mümin kadınlara zina iftirasında bulunmayı”</w:t>
      </w:r>
      <w:r w:rsidR="00BF6E10" w:rsidRPr="00937A33">
        <w:rPr>
          <w:rStyle w:val="apple-converted-space"/>
          <w:rFonts w:asciiTheme="majorBidi" w:hAnsiTheme="majorBidi" w:cstheme="majorBidi"/>
          <w:b/>
          <w:bCs/>
        </w:rPr>
        <w:t> </w:t>
      </w:r>
      <w:r w:rsidR="00BF6E10" w:rsidRPr="00937A33">
        <w:rPr>
          <w:rFonts w:asciiTheme="majorBidi" w:hAnsiTheme="majorBidi" w:cstheme="majorBidi"/>
          <w:b/>
          <w:bCs/>
        </w:rPr>
        <w:t>“Allah'a şirk koşmak ve adam öldürmek”</w:t>
      </w:r>
      <w:r w:rsidR="00FD000E" w:rsidRPr="00937A33">
        <w:rPr>
          <w:rStyle w:val="DipnotBavurusu"/>
          <w:rFonts w:asciiTheme="majorBidi" w:hAnsiTheme="majorBidi" w:cstheme="majorBidi"/>
          <w:b/>
          <w:bCs/>
        </w:rPr>
        <w:footnoteReference w:id="26"/>
      </w:r>
      <w:r w:rsidR="00BF6E10" w:rsidRPr="00937A33">
        <w:rPr>
          <w:rFonts w:asciiTheme="majorBidi" w:hAnsiTheme="majorBidi" w:cstheme="majorBidi"/>
          <w:b/>
          <w:bCs/>
        </w:rPr>
        <w:t xml:space="preserve"> gibi büyük ve helâk edici günahlarla birlikte zikretmesi</w:t>
      </w:r>
      <w:r w:rsidR="00E11633" w:rsidRPr="00937A33">
        <w:rPr>
          <w:rFonts w:asciiTheme="majorBidi" w:hAnsiTheme="majorBidi" w:cstheme="majorBidi"/>
          <w:vertAlign w:val="superscript"/>
        </w:rPr>
        <w:t xml:space="preserve"> </w:t>
      </w:r>
      <w:r w:rsidR="00BF6E10" w:rsidRPr="00937A33">
        <w:rPr>
          <w:rStyle w:val="apple-converted-space"/>
          <w:rFonts w:asciiTheme="majorBidi" w:hAnsiTheme="majorBidi" w:cstheme="majorBidi"/>
        </w:rPr>
        <w:t> </w:t>
      </w:r>
      <w:r w:rsidR="00FD000E" w:rsidRPr="00937A33">
        <w:rPr>
          <w:rFonts w:asciiTheme="majorBidi" w:hAnsiTheme="majorBidi" w:cstheme="majorBidi"/>
        </w:rPr>
        <w:t xml:space="preserve"> </w:t>
      </w:r>
      <w:r w:rsidR="00BF6E10" w:rsidRPr="00937A33">
        <w:rPr>
          <w:rFonts w:asciiTheme="majorBidi" w:hAnsiTheme="majorBidi" w:cstheme="majorBidi"/>
        </w:rPr>
        <w:t>bu noktadaki hassasiyetini göstermektedir.</w:t>
      </w:r>
    </w:p>
    <w:p w:rsidR="00250528" w:rsidRPr="00937A33" w:rsidRDefault="00BF6E10" w:rsidP="00937A33">
      <w:pPr>
        <w:pStyle w:val="NormalWeb"/>
        <w:shd w:val="clear" w:color="auto" w:fill="FFFFFF"/>
        <w:spacing w:before="0" w:beforeAutospacing="0" w:after="0" w:afterAutospacing="0"/>
        <w:ind w:firstLine="708"/>
        <w:jc w:val="both"/>
        <w:rPr>
          <w:rFonts w:asciiTheme="majorBidi" w:eastAsia="Times New Roman" w:hAnsiTheme="majorBidi" w:cstheme="majorBidi"/>
          <w:lang w:eastAsia="tr-TR"/>
        </w:rPr>
      </w:pPr>
      <w:r w:rsidRPr="00937A33">
        <w:rPr>
          <w:rFonts w:asciiTheme="majorBidi" w:hAnsiTheme="majorBidi" w:cstheme="majorBidi"/>
        </w:rPr>
        <w:t>Hem kadın hem de erkeğin iffet ve namusunu her türlü tehlikeye karşı koruyacak en etkili kalkan hiç kuşkusuz huzurlu bir ailedir. Nitekim Kur'an, evlenme imkânını bulamayanların</w:t>
      </w:r>
      <w:r w:rsidR="009A54F5" w:rsidRPr="00937A33">
        <w:rPr>
          <w:rFonts w:asciiTheme="majorBidi" w:hAnsiTheme="majorBidi" w:cstheme="majorBidi"/>
        </w:rPr>
        <w:t xml:space="preserve"> </w:t>
      </w:r>
      <w:r w:rsidRPr="00937A33">
        <w:rPr>
          <w:rFonts w:asciiTheme="majorBidi" w:hAnsiTheme="majorBidi" w:cstheme="majorBidi"/>
        </w:rPr>
        <w:t>iffetlerini korumalarını isterken,</w:t>
      </w:r>
    </w:p>
    <w:p w:rsidR="00250528" w:rsidRPr="00937A33" w:rsidRDefault="00250528" w:rsidP="00937A33">
      <w:pPr>
        <w:shd w:val="clear" w:color="auto" w:fill="FFFFFF"/>
        <w:bidi/>
        <w:spacing w:after="0" w:line="240" w:lineRule="auto"/>
        <w:jc w:val="both"/>
        <w:rPr>
          <w:rFonts w:asciiTheme="majorBidi" w:eastAsia="Times New Roman" w:hAnsiTheme="majorBidi" w:cstheme="majorBidi"/>
          <w:sz w:val="32"/>
          <w:szCs w:val="32"/>
        </w:rPr>
      </w:pPr>
      <w:r w:rsidRPr="00937A33">
        <w:rPr>
          <w:rFonts w:asciiTheme="majorBidi" w:eastAsia="Times New Roman" w:hAnsiTheme="majorBidi" w:cstheme="majorBidi"/>
          <w:sz w:val="32"/>
          <w:szCs w:val="32"/>
          <w:rtl/>
        </w:rPr>
        <w:t>وَلْيَسْتَعْفِفِ الَّذ۪ينَ لَا يَجِدُونَ نِكَاحًا حَتّٰى يُغْنِيَهُمُ اللّٰهُ مِنْ فَضْلِه۪ۜ وَالَّذ۪ينَ يَبْتَغُونَ الْكِتَابَ مِمَّا مَلَكَتْ اَيْمَانُكُمْ فَكَاتِبُوهُمْ اِنْ عَلِمْتُمْ ف۪يهِمْ خَيْرًاۗ وَاٰتُوهُمْ مِنْ مَالِ اللّٰهِ الَّذ۪ٓي اٰتٰيكُمْۜ وَلَا تُكْرِهُوا فَتَيَاتِكُمْ عَلَى الْبِغَٓاءِ اِنْ اَرَدْنَ تَحَصُّنًا لِتَبْتَغُوا عَرَضَ الْحَيٰوةِ الدُّنْيَاۜ وَمَنْ يُكْرِهْهُنَّ فَاِنَّ اللّٰهَ مِنْ بَعْدِ اِكْرَاهِهِنَّ غَفُورٌ رَح۪يمٌ ﴿33﴾</w:t>
      </w:r>
      <w:r w:rsidRPr="00937A33">
        <w:rPr>
          <w:rFonts w:asciiTheme="majorBidi" w:eastAsia="Times New Roman" w:hAnsiTheme="majorBidi" w:cstheme="majorBidi"/>
          <w:sz w:val="32"/>
          <w:szCs w:val="32"/>
        </w:rPr>
        <w:t>.</w:t>
      </w:r>
    </w:p>
    <w:p w:rsidR="00250528" w:rsidRPr="00937A33" w:rsidRDefault="00FD000E" w:rsidP="00937A33">
      <w:pPr>
        <w:pStyle w:val="nest"/>
        <w:shd w:val="clear" w:color="auto" w:fill="FFFFFF"/>
        <w:spacing w:before="0" w:beforeAutospacing="0" w:after="0" w:afterAutospacing="0"/>
        <w:jc w:val="both"/>
        <w:rPr>
          <w:rFonts w:asciiTheme="majorBidi" w:hAnsiTheme="majorBidi" w:cstheme="majorBidi"/>
        </w:rPr>
      </w:pPr>
      <w:r w:rsidRPr="00937A33">
        <w:rPr>
          <w:rFonts w:asciiTheme="majorBidi" w:hAnsiTheme="majorBidi" w:cstheme="majorBidi"/>
        </w:rPr>
        <w:t xml:space="preserve">““Evlenmeye güçleri yetmeyenler de, Allah kendilerini </w:t>
      </w:r>
      <w:proofErr w:type="spellStart"/>
      <w:r w:rsidRPr="00937A33">
        <w:rPr>
          <w:rFonts w:asciiTheme="majorBidi" w:hAnsiTheme="majorBidi" w:cstheme="majorBidi"/>
        </w:rPr>
        <w:t>lütfuyla</w:t>
      </w:r>
      <w:proofErr w:type="spellEnd"/>
      <w:r w:rsidRPr="00937A33">
        <w:rPr>
          <w:rFonts w:asciiTheme="majorBidi" w:hAnsiTheme="majorBidi" w:cstheme="majorBidi"/>
        </w:rPr>
        <w:t xml:space="preserve"> zengin edinceye kadar iffetlerini korusunlar. Sahip olduğunuz kölelerden “</w:t>
      </w:r>
      <w:proofErr w:type="spellStart"/>
      <w:r w:rsidRPr="00937A33">
        <w:rPr>
          <w:rFonts w:asciiTheme="majorBidi" w:hAnsiTheme="majorBidi" w:cstheme="majorBidi"/>
        </w:rPr>
        <w:t>mükâtebe</w:t>
      </w:r>
      <w:proofErr w:type="spellEnd"/>
      <w:r w:rsidRPr="00937A33">
        <w:rPr>
          <w:rFonts w:asciiTheme="majorBidi" w:hAnsiTheme="majorBidi" w:cstheme="majorBidi"/>
        </w:rPr>
        <w:t xml:space="preserve">” yapmak isteyenlere gelince, eğer onlarda bir hayır görürseniz onlarla </w:t>
      </w:r>
      <w:proofErr w:type="spellStart"/>
      <w:r w:rsidRPr="00937A33">
        <w:rPr>
          <w:rFonts w:asciiTheme="majorBidi" w:hAnsiTheme="majorBidi" w:cstheme="majorBidi"/>
        </w:rPr>
        <w:t>mükâtebe</w:t>
      </w:r>
      <w:proofErr w:type="spellEnd"/>
      <w:r w:rsidRPr="00937A33">
        <w:rPr>
          <w:rFonts w:asciiTheme="majorBidi" w:hAnsiTheme="majorBidi" w:cstheme="majorBidi"/>
        </w:rPr>
        <w:t xml:space="preserve"> yapın. Allah’ın size verdiği maldan onlara verin. Dünya hayatının geçici menfaatlerini elde etmek için iffetli olmak isteyen cariyelerinizi fuhşa zorlamayın. Kim onları buna zorlarsa bilinmelidir ki hiç şüphesiz onların zorlanmasından sonra Allah (onları) çok bağışlayıcıdır, çok merhametlidir.”</w:t>
      </w:r>
      <w:r w:rsidRPr="00937A33">
        <w:rPr>
          <w:rStyle w:val="DipnotBavurusu"/>
          <w:rFonts w:asciiTheme="majorBidi" w:hAnsiTheme="majorBidi" w:cstheme="majorBidi"/>
          <w:rtl/>
        </w:rPr>
        <w:t xml:space="preserve"> </w:t>
      </w:r>
      <w:r w:rsidRPr="00937A33">
        <w:rPr>
          <w:rStyle w:val="DipnotBavurusu"/>
          <w:rFonts w:asciiTheme="majorBidi" w:hAnsiTheme="majorBidi" w:cstheme="majorBidi"/>
          <w:rtl/>
        </w:rPr>
        <w:footnoteReference w:id="27"/>
      </w:r>
      <w:r w:rsidRPr="00937A33">
        <w:rPr>
          <w:rFonts w:asciiTheme="majorBidi" w:hAnsiTheme="majorBidi" w:cstheme="majorBidi"/>
        </w:rPr>
        <w:t xml:space="preserve"> Buyurarak </w:t>
      </w:r>
      <w:r w:rsidR="00BF6E10" w:rsidRPr="00937A33">
        <w:rPr>
          <w:rFonts w:asciiTheme="majorBidi" w:hAnsiTheme="majorBidi" w:cstheme="majorBidi"/>
        </w:rPr>
        <w:t xml:space="preserve">iffetli kalabilmede evlilik hayatının önemine işaret etmektedir. Allah </w:t>
      </w:r>
      <w:proofErr w:type="spellStart"/>
      <w:r w:rsidR="00BF6E10" w:rsidRPr="00937A33">
        <w:rPr>
          <w:rFonts w:asciiTheme="majorBidi" w:hAnsiTheme="majorBidi" w:cstheme="majorBidi"/>
        </w:rPr>
        <w:t>Resûlü</w:t>
      </w:r>
      <w:proofErr w:type="spellEnd"/>
      <w:r w:rsidR="00BF6E10" w:rsidRPr="00937A33">
        <w:rPr>
          <w:rFonts w:asciiTheme="majorBidi" w:hAnsiTheme="majorBidi" w:cstheme="majorBidi"/>
        </w:rPr>
        <w:t xml:space="preserve"> de </w:t>
      </w:r>
      <w:proofErr w:type="spellStart"/>
      <w:r w:rsidR="00BF6E10" w:rsidRPr="00937A33">
        <w:rPr>
          <w:rFonts w:asciiTheme="majorBidi" w:hAnsiTheme="majorBidi" w:cstheme="majorBidi"/>
        </w:rPr>
        <w:t>ashâbının</w:t>
      </w:r>
      <w:proofErr w:type="spellEnd"/>
      <w:r w:rsidR="00BF6E10" w:rsidRPr="00937A33">
        <w:rPr>
          <w:rFonts w:asciiTheme="majorBidi" w:hAnsiTheme="majorBidi" w:cstheme="majorBidi"/>
        </w:rPr>
        <w:t xml:space="preserve"> gençlerine hitaben,</w:t>
      </w:r>
    </w:p>
    <w:p w:rsidR="000772C3" w:rsidRPr="00937A33" w:rsidRDefault="00BF6E10" w:rsidP="00937A33">
      <w:pPr>
        <w:pStyle w:val="cont"/>
        <w:shd w:val="clear" w:color="auto" w:fill="FFFFFF"/>
        <w:spacing w:before="0" w:beforeAutospacing="0" w:after="0" w:afterAutospacing="0"/>
        <w:jc w:val="both"/>
        <w:rPr>
          <w:rFonts w:asciiTheme="majorBidi" w:hAnsiTheme="majorBidi" w:cstheme="majorBidi"/>
        </w:rPr>
      </w:pPr>
      <w:r w:rsidRPr="00937A33">
        <w:rPr>
          <w:rStyle w:val="apple-converted-space"/>
          <w:rFonts w:asciiTheme="majorBidi" w:hAnsiTheme="majorBidi" w:cstheme="majorBidi"/>
        </w:rPr>
        <w:t> </w:t>
      </w:r>
      <w:r w:rsidR="00250528" w:rsidRPr="00937A33">
        <w:rPr>
          <w:rFonts w:asciiTheme="majorBidi" w:hAnsiTheme="majorBidi" w:cstheme="majorBidi"/>
          <w:shd w:val="clear" w:color="auto" w:fill="FFFFFF"/>
        </w:rPr>
        <w:t xml:space="preserve">« </w:t>
      </w:r>
      <w:r w:rsidR="00250528" w:rsidRPr="00937A33">
        <w:rPr>
          <w:rFonts w:asciiTheme="majorBidi" w:hAnsiTheme="majorBidi" w:cstheme="majorBidi"/>
          <w:sz w:val="30"/>
          <w:szCs w:val="30"/>
          <w:shd w:val="clear" w:color="auto" w:fill="FFFFFF"/>
          <w:rtl/>
        </w:rPr>
        <w:t>مَنِ اسْتَطَاعَ الْبَاءَةَ فَلْيَتَزَوَّجْ ، فَإِنَّهُ أَغَضُّ لِلْبَصَرِ وَأَحْصَنُ لِلْفَرْجِ ، وَمَنْ لَمْ يَسْتَطِعْ فَعَلَيْهِ بِالصَّوْمِ ، فَإِنَّهُ لَهُ وِجَاءٌ</w:t>
      </w:r>
      <w:r w:rsidR="00250528" w:rsidRPr="00937A33">
        <w:rPr>
          <w:rFonts w:asciiTheme="majorBidi" w:hAnsiTheme="majorBidi" w:cstheme="majorBidi"/>
          <w:sz w:val="30"/>
          <w:szCs w:val="30"/>
          <w:shd w:val="clear" w:color="auto" w:fill="FFFFFF"/>
        </w:rPr>
        <w:t xml:space="preserve"> » </w:t>
      </w:r>
      <w:r w:rsidR="00250528" w:rsidRPr="00937A33">
        <w:rPr>
          <w:rFonts w:asciiTheme="majorBidi" w:hAnsiTheme="majorBidi" w:cstheme="majorBidi"/>
          <w:shd w:val="clear" w:color="auto" w:fill="FFFFFF"/>
        </w:rPr>
        <w:t>.</w:t>
      </w:r>
      <w:r w:rsidR="00FD000E" w:rsidRPr="00937A33">
        <w:rPr>
          <w:rFonts w:asciiTheme="majorBidi" w:hAnsiTheme="majorBidi" w:cstheme="majorBidi"/>
          <w:shd w:val="clear" w:color="auto" w:fill="FFFFFF"/>
        </w:rPr>
        <w:tab/>
      </w:r>
      <w:r w:rsidR="00250528" w:rsidRPr="00937A33">
        <w:rPr>
          <w:rStyle w:val="Vurgu"/>
          <w:rFonts w:asciiTheme="majorBidi" w:hAnsiTheme="majorBidi" w:cstheme="majorBidi"/>
        </w:rPr>
        <w:t xml:space="preserve"> </w:t>
      </w:r>
      <w:r w:rsidRPr="00937A33">
        <w:rPr>
          <w:rStyle w:val="Vurgu"/>
          <w:rFonts w:asciiTheme="majorBidi" w:hAnsiTheme="majorBidi" w:cstheme="majorBidi"/>
        </w:rPr>
        <w:t>“</w:t>
      </w:r>
      <w:r w:rsidRPr="00937A33">
        <w:rPr>
          <w:rStyle w:val="Vurgu"/>
          <w:rFonts w:asciiTheme="majorBidi" w:hAnsiTheme="majorBidi" w:cstheme="majorBidi"/>
          <w:b/>
          <w:bCs/>
        </w:rPr>
        <w:t>Evlenme imkânı bulanınız evlensin. Çünkü evlenmek, gözü haramdan çevirmek ve iffeti korumak için en iyi yoldur...”</w:t>
      </w:r>
      <w:r w:rsidR="00FD000E" w:rsidRPr="00937A33">
        <w:rPr>
          <w:rStyle w:val="DipnotBavurusu"/>
          <w:rFonts w:asciiTheme="majorBidi" w:hAnsiTheme="majorBidi" w:cstheme="majorBidi"/>
          <w:b/>
          <w:bCs/>
          <w:i/>
          <w:iCs/>
        </w:rPr>
        <w:footnoteReference w:id="28"/>
      </w:r>
      <w:r w:rsidRPr="00937A33">
        <w:rPr>
          <w:rStyle w:val="apple-converted-space"/>
          <w:rFonts w:asciiTheme="majorBidi" w:hAnsiTheme="majorBidi" w:cstheme="majorBidi"/>
        </w:rPr>
        <w:t> </w:t>
      </w:r>
      <w:r w:rsidR="00250528" w:rsidRPr="00937A33">
        <w:rPr>
          <w:rStyle w:val="apple-converted-space"/>
          <w:rFonts w:asciiTheme="majorBidi" w:hAnsiTheme="majorBidi" w:cstheme="majorBidi"/>
          <w:shd w:val="clear" w:color="auto" w:fill="FFFFFF"/>
        </w:rPr>
        <w:t> </w:t>
      </w:r>
      <w:r w:rsidR="00FD000E" w:rsidRPr="00937A33">
        <w:rPr>
          <w:rFonts w:asciiTheme="majorBidi" w:hAnsiTheme="majorBidi" w:cstheme="majorBidi"/>
        </w:rPr>
        <w:t xml:space="preserve"> </w:t>
      </w:r>
      <w:proofErr w:type="gramStart"/>
      <w:r w:rsidRPr="00937A33">
        <w:rPr>
          <w:rFonts w:asciiTheme="majorBidi" w:hAnsiTheme="majorBidi" w:cstheme="majorBidi"/>
        </w:rPr>
        <w:t>buyururken</w:t>
      </w:r>
      <w:proofErr w:type="gramEnd"/>
      <w:r w:rsidRPr="00937A33">
        <w:rPr>
          <w:rFonts w:asciiTheme="majorBidi" w:hAnsiTheme="majorBidi" w:cstheme="majorBidi"/>
        </w:rPr>
        <w:t>, aile hayatının bireyin öz saygısını ve toplumsal saygınlığını koruyan</w:t>
      </w:r>
      <w:r w:rsidR="000772C3" w:rsidRPr="00937A33">
        <w:rPr>
          <w:rFonts w:asciiTheme="majorBidi" w:hAnsiTheme="majorBidi" w:cstheme="majorBidi"/>
        </w:rPr>
        <w:t xml:space="preserve"> yönüne işaret etmiştir. Bir toplumun geleceğe güvenle bakabilmesi, öncelikle evlenme çağına gelmiş genç kuşakların bir yuva kurarak meşru birlikteliklere özendirilmesine bağlıdır. Zira aile, dünden </w:t>
      </w:r>
      <w:r w:rsidR="000772C3" w:rsidRPr="00937A33">
        <w:rPr>
          <w:rFonts w:asciiTheme="majorBidi" w:hAnsiTheme="majorBidi" w:cstheme="majorBidi"/>
        </w:rPr>
        <w:lastRenderedPageBreak/>
        <w:t>bugüne insanoğlunun neslini devam ettirebilmesi ve medenî bir yaşantı sürdürebilmesi için meşru kılınmış en eski ve en köklü ocaktır. Ne var ki, günümüzde sıkça rastlanan evlilik dışı birliktelikler ve “cinsel özgürlük” adı altında yaygınlık kazanmaya başlayan “serbest yaşamalar” hem bireyin, hem ailenin hem de toplumun saygınlığını zedelemekte, evlilik kurumunun çöküşünü hızlandırırken, onurlu nesillerin varlığını da tehdit etmektedir.</w:t>
      </w:r>
    </w:p>
    <w:p w:rsidR="000772C3" w:rsidRPr="00937A33" w:rsidRDefault="000772C3" w:rsidP="00937A33">
      <w:pPr>
        <w:shd w:val="clear" w:color="auto" w:fill="FFFFFF"/>
        <w:spacing w:after="0" w:line="240" w:lineRule="auto"/>
        <w:ind w:firstLine="708"/>
        <w:jc w:val="both"/>
        <w:rPr>
          <w:rFonts w:asciiTheme="majorBidi" w:eastAsia="Times New Roman" w:hAnsiTheme="majorBidi" w:cstheme="majorBidi"/>
          <w:sz w:val="24"/>
          <w:szCs w:val="24"/>
        </w:rPr>
      </w:pPr>
      <w:r w:rsidRPr="00937A33">
        <w:rPr>
          <w:rFonts w:asciiTheme="majorBidi" w:hAnsiTheme="majorBidi" w:cstheme="majorBidi"/>
          <w:sz w:val="24"/>
          <w:szCs w:val="24"/>
        </w:rPr>
        <w:t xml:space="preserve">Durum böyle olunca neslin devamının en temel güvencesi olan ailenin korunması büyük önem arz etmektedir. Bu öneme binaen Hz. Peygamber (sav) nesebin karışmasına neden olan ve çoğu fuhşu ve zinayı andıran </w:t>
      </w:r>
      <w:proofErr w:type="spellStart"/>
      <w:r w:rsidRPr="00937A33">
        <w:rPr>
          <w:rFonts w:asciiTheme="majorBidi" w:hAnsiTheme="majorBidi" w:cstheme="majorBidi"/>
          <w:sz w:val="24"/>
          <w:szCs w:val="24"/>
        </w:rPr>
        <w:t>câhiliye</w:t>
      </w:r>
      <w:proofErr w:type="spellEnd"/>
      <w:r w:rsidRPr="00937A33">
        <w:rPr>
          <w:rFonts w:asciiTheme="majorBidi" w:hAnsiTheme="majorBidi" w:cstheme="majorBidi"/>
          <w:sz w:val="24"/>
          <w:szCs w:val="24"/>
        </w:rPr>
        <w:t xml:space="preserve"> dönemi evliliklerini yasaklamış, bir kadının sadece bir erkekle evlenebileceği esasını getirmiştir.</w:t>
      </w:r>
      <w:r w:rsidR="00B22F5C" w:rsidRPr="00937A33">
        <w:rPr>
          <w:rFonts w:asciiTheme="majorBidi" w:hAnsiTheme="majorBidi" w:cstheme="majorBidi"/>
          <w:sz w:val="24"/>
          <w:szCs w:val="24"/>
          <w:vertAlign w:val="superscript"/>
        </w:rPr>
        <w:t xml:space="preserve"> </w:t>
      </w:r>
      <w:r w:rsidRPr="00937A33">
        <w:rPr>
          <w:rStyle w:val="apple-converted-space"/>
          <w:rFonts w:asciiTheme="majorBidi" w:hAnsiTheme="majorBidi" w:cstheme="majorBidi"/>
          <w:sz w:val="24"/>
          <w:szCs w:val="24"/>
        </w:rPr>
        <w:t> </w:t>
      </w:r>
      <w:r w:rsidRPr="00937A33">
        <w:rPr>
          <w:rFonts w:asciiTheme="majorBidi" w:hAnsiTheme="majorBidi" w:cstheme="majorBidi"/>
          <w:sz w:val="24"/>
          <w:szCs w:val="24"/>
        </w:rPr>
        <w:t xml:space="preserve">İnsanlığın Son Peygamberi gelmeden önce, insan için zül telakki edilebilecek evlilik dışı ilişkiler oldukça yaygındı. Aslında zina ve fuhşun yaygınlık kazanmasının temelinde insanların, kendilerinin ve başkalarının saygınlığını yok saymaları yatıyordu. Dolayısıyla </w:t>
      </w:r>
      <w:proofErr w:type="spellStart"/>
      <w:r w:rsidRPr="00937A33">
        <w:rPr>
          <w:rFonts w:asciiTheme="majorBidi" w:hAnsiTheme="majorBidi" w:cstheme="majorBidi"/>
          <w:sz w:val="24"/>
          <w:szCs w:val="24"/>
        </w:rPr>
        <w:t>Kur'an'da</w:t>
      </w:r>
      <w:proofErr w:type="spellEnd"/>
      <w:r w:rsidRPr="00937A33">
        <w:rPr>
          <w:rFonts w:asciiTheme="majorBidi" w:hAnsiTheme="majorBidi" w:cstheme="majorBidi"/>
          <w:sz w:val="24"/>
          <w:szCs w:val="24"/>
        </w:rPr>
        <w:t xml:space="preserve"> çirkin bir eylem olarak ifade edilen zinanın yasaklanması</w:t>
      </w:r>
      <w:r w:rsidR="00EA33EA" w:rsidRPr="00937A33">
        <w:rPr>
          <w:rFonts w:asciiTheme="majorBidi" w:hAnsiTheme="majorBidi" w:cstheme="majorBidi"/>
          <w:sz w:val="24"/>
          <w:szCs w:val="24"/>
        </w:rPr>
        <w:t xml:space="preserve"> </w:t>
      </w:r>
      <w:r w:rsidRPr="00937A33">
        <w:rPr>
          <w:rFonts w:asciiTheme="majorBidi" w:hAnsiTheme="majorBidi" w:cstheme="majorBidi"/>
        </w:rPr>
        <w:t>her şeyden önce hem birey olarak kadın ve erkeğin hem de ailenin saygınlığına zarar veren bir hastalığa karşı alınmış ilâhî bir tedbirdir. Cinsel arzu ve istekleri zorlayan, iradenin gücünü zafiyete uğratan ve kötülüklere sevk eden yolların kapatılması da bu bağlamda alınan tedbirlerdendir:</w:t>
      </w:r>
      <w:r w:rsidRPr="00937A33">
        <w:rPr>
          <w:rStyle w:val="apple-converted-space"/>
          <w:rFonts w:asciiTheme="majorBidi" w:hAnsiTheme="majorBidi" w:cstheme="majorBidi"/>
        </w:rPr>
        <w:t> </w:t>
      </w:r>
    </w:p>
    <w:p w:rsidR="000772C3" w:rsidRPr="00937A33" w:rsidRDefault="000772C3" w:rsidP="00937A33">
      <w:pPr>
        <w:pStyle w:val="arabic"/>
        <w:shd w:val="clear" w:color="auto" w:fill="FFFFFF"/>
        <w:bidi/>
        <w:spacing w:before="0" w:beforeAutospacing="0" w:after="0" w:afterAutospacing="0"/>
        <w:jc w:val="both"/>
        <w:rPr>
          <w:rFonts w:asciiTheme="majorBidi" w:hAnsiTheme="majorBidi" w:cstheme="majorBidi"/>
          <w:sz w:val="32"/>
          <w:szCs w:val="32"/>
        </w:rPr>
      </w:pPr>
      <w:r w:rsidRPr="00937A33">
        <w:rPr>
          <w:rFonts w:asciiTheme="majorBidi" w:hAnsiTheme="majorBidi" w:cstheme="majorBidi"/>
          <w:sz w:val="32"/>
          <w:szCs w:val="32"/>
          <w:rtl/>
        </w:rPr>
        <w:t xml:space="preserve">قُلْ لِلْمُؤْمِن۪ينَ يَغُضُّوا مِنْ اَبْصَارِهِمْ وَيَحْفَظُوا فُرُوجَهُمْۜ ذٰلِكَ اَزْكٰى لَهُمْۜ اِنَّ اللّٰهَ خَب۪يرٌ بِمَا يَصْنَعُونَ ﴿30﴾ وَقُلْ لِلْمُؤْمِنَاتِ يَغْضُضْنَ مِنْ اَبْصَارِهِنَّ وَيَحْفَظْنَ فُرُوجَهُنَّ وَلَا يُبْد۪ينَ ز۪ينَتَهُنَّ اِلَّا مَا ظَهَرَ مِنْهَا </w:t>
      </w:r>
    </w:p>
    <w:p w:rsidR="00FD744A" w:rsidRPr="00937A33" w:rsidRDefault="000772C3" w:rsidP="00937A33">
      <w:pPr>
        <w:pStyle w:val="nest"/>
        <w:shd w:val="clear" w:color="auto" w:fill="FFFFFF"/>
        <w:spacing w:before="0" w:beforeAutospacing="0" w:after="0" w:afterAutospacing="0"/>
        <w:jc w:val="both"/>
        <w:rPr>
          <w:rFonts w:asciiTheme="majorBidi" w:hAnsiTheme="majorBidi" w:cstheme="majorBidi"/>
          <w:b/>
          <w:bCs/>
          <w:shd w:val="clear" w:color="auto" w:fill="FFFFFF"/>
        </w:rPr>
      </w:pPr>
      <w:r w:rsidRPr="00937A33">
        <w:rPr>
          <w:rStyle w:val="Vurgu"/>
          <w:rFonts w:asciiTheme="majorBidi" w:hAnsiTheme="majorBidi" w:cstheme="majorBidi"/>
          <w:b/>
          <w:bCs/>
        </w:rPr>
        <w:t xml:space="preserve"> “(</w:t>
      </w:r>
      <w:proofErr w:type="spellStart"/>
      <w:r w:rsidRPr="00937A33">
        <w:rPr>
          <w:rStyle w:val="Vurgu"/>
          <w:rFonts w:asciiTheme="majorBidi" w:hAnsiTheme="majorBidi" w:cstheme="majorBidi"/>
          <w:b/>
          <w:bCs/>
        </w:rPr>
        <w:t>Resûlüm</w:t>
      </w:r>
      <w:proofErr w:type="spellEnd"/>
      <w:r w:rsidRPr="00937A33">
        <w:rPr>
          <w:rStyle w:val="Vurgu"/>
          <w:rFonts w:asciiTheme="majorBidi" w:hAnsiTheme="majorBidi" w:cstheme="majorBidi"/>
          <w:b/>
          <w:bCs/>
        </w:rPr>
        <w:t>!) Mümin erkeklere söyle: Gözlerini (harama bakmaktan) sakınsınlar, iffetlerini de korusunlar! Çünkü bu, kendileri için daha temiz bir davranıştır... Mümin kadınlara da söyle: Gözlerini (harama bakmaktan) korusunlar; namus ve iffetlerini esirgesinler. Görünen kısımları müstesna olmak üzere, ziynetlerini teşhir etmesinler.”</w:t>
      </w:r>
      <w:r w:rsidRPr="00937A33">
        <w:rPr>
          <w:rStyle w:val="apple-converted-space"/>
          <w:rFonts w:asciiTheme="majorBidi" w:hAnsiTheme="majorBidi" w:cstheme="majorBidi"/>
          <w:b/>
          <w:bCs/>
        </w:rPr>
        <w:t> </w:t>
      </w:r>
      <w:r w:rsidR="00FD000E" w:rsidRPr="00937A33">
        <w:rPr>
          <w:rStyle w:val="DipnotBavurusu"/>
          <w:rFonts w:asciiTheme="majorBidi" w:hAnsiTheme="majorBidi" w:cstheme="majorBidi"/>
          <w:b/>
          <w:bCs/>
        </w:rPr>
        <w:footnoteReference w:id="29"/>
      </w:r>
    </w:p>
    <w:p w:rsidR="000772C3" w:rsidRPr="00937A33" w:rsidRDefault="000772C3" w:rsidP="00937A33">
      <w:pPr>
        <w:pStyle w:val="nest"/>
        <w:shd w:val="clear" w:color="auto" w:fill="FFFFFF"/>
        <w:spacing w:before="0" w:beforeAutospacing="0" w:after="0" w:afterAutospacing="0"/>
        <w:ind w:firstLine="708"/>
        <w:jc w:val="both"/>
        <w:rPr>
          <w:rFonts w:asciiTheme="majorBidi" w:hAnsiTheme="majorBidi" w:cstheme="majorBidi"/>
        </w:rPr>
      </w:pPr>
      <w:r w:rsidRPr="00937A33">
        <w:rPr>
          <w:rFonts w:asciiTheme="majorBidi" w:hAnsiTheme="majorBidi" w:cstheme="majorBidi"/>
        </w:rPr>
        <w:t>Yüce Allah, müminin, kendisi ve ailesi yanında, hizmetinde ve maiyetinde olanların da iffet ve haysiyetinden sorumlu olduğunu belirtmektedir.</w:t>
      </w:r>
      <w:r w:rsidR="00FD000E" w:rsidRPr="00937A33">
        <w:rPr>
          <w:rStyle w:val="DipnotBavurusu"/>
          <w:rFonts w:asciiTheme="majorBidi" w:hAnsiTheme="majorBidi" w:cstheme="majorBidi"/>
        </w:rPr>
        <w:footnoteReference w:id="30"/>
      </w:r>
      <w:r w:rsidR="00FD744A" w:rsidRPr="00937A33">
        <w:rPr>
          <w:rFonts w:asciiTheme="majorBidi" w:hAnsiTheme="majorBidi" w:cstheme="majorBidi"/>
          <w:b/>
          <w:bCs/>
          <w:shd w:val="clear" w:color="auto" w:fill="FFFFFF"/>
        </w:rPr>
        <w:t xml:space="preserve"> </w:t>
      </w:r>
    </w:p>
    <w:p w:rsidR="007F7A2E" w:rsidRPr="00937A33" w:rsidRDefault="000772C3" w:rsidP="00937A33">
      <w:pPr>
        <w:pStyle w:val="cont"/>
        <w:shd w:val="clear" w:color="auto" w:fill="FFFFFF"/>
        <w:spacing w:before="0" w:beforeAutospacing="0" w:after="0" w:afterAutospacing="0"/>
        <w:ind w:firstLine="708"/>
        <w:jc w:val="both"/>
        <w:rPr>
          <w:rFonts w:asciiTheme="majorBidi" w:hAnsiTheme="majorBidi" w:cstheme="majorBidi"/>
        </w:rPr>
      </w:pPr>
      <w:r w:rsidRPr="00937A33">
        <w:rPr>
          <w:rFonts w:asciiTheme="majorBidi" w:hAnsiTheme="majorBidi" w:cstheme="majorBidi"/>
        </w:rPr>
        <w:t xml:space="preserve">İnsanın namus ve haysiyeti, en az canı ve malı kadar değerlidir. Kişinin iffetine dil uzatılması, namusunun çiğnenmesi, hayatta yaşayabileceği en sarsıcı darbelerden, en ağır saldırılardan biridir. İffet, böyle bir saldırıya karşı insanı koruyabilecek en değerli erdemdir. Hem erkek hem de kadın açısından fuhuş ve zina kadar büyük bir iffetsizlik örneği yoktur. </w:t>
      </w:r>
      <w:proofErr w:type="spellStart"/>
      <w:r w:rsidRPr="00937A33">
        <w:rPr>
          <w:rFonts w:asciiTheme="majorBidi" w:hAnsiTheme="majorBidi" w:cstheme="majorBidi"/>
        </w:rPr>
        <w:t>Resûlullah</w:t>
      </w:r>
      <w:proofErr w:type="spellEnd"/>
      <w:r w:rsidRPr="00937A33">
        <w:rPr>
          <w:rFonts w:asciiTheme="majorBidi" w:hAnsiTheme="majorBidi" w:cstheme="majorBidi"/>
        </w:rPr>
        <w:t xml:space="preserve"> (sav)</w:t>
      </w:r>
      <w:r w:rsidR="007F7A2E" w:rsidRPr="00937A33">
        <w:rPr>
          <w:rFonts w:asciiTheme="majorBidi" w:hAnsiTheme="majorBidi" w:cstheme="majorBidi"/>
        </w:rPr>
        <w:t xml:space="preserve"> bu kötü örneği sergileyenlerin </w:t>
      </w:r>
      <w:proofErr w:type="spellStart"/>
      <w:r w:rsidR="007F7A2E" w:rsidRPr="00937A33">
        <w:rPr>
          <w:rFonts w:asciiTheme="majorBidi" w:hAnsiTheme="majorBidi" w:cstheme="majorBidi"/>
        </w:rPr>
        <w:t>âhiretteki</w:t>
      </w:r>
      <w:proofErr w:type="spellEnd"/>
      <w:r w:rsidR="007F7A2E" w:rsidRPr="00937A33">
        <w:rPr>
          <w:rFonts w:asciiTheme="majorBidi" w:hAnsiTheme="majorBidi" w:cstheme="majorBidi"/>
        </w:rPr>
        <w:t xml:space="preserve"> durumlarının âdeta canlı bir tasvirini sunmaktadır:</w:t>
      </w:r>
    </w:p>
    <w:p w:rsidR="007F7A2E" w:rsidRPr="00937A33" w:rsidRDefault="007F7A2E" w:rsidP="00937A33">
      <w:pPr>
        <w:pStyle w:val="cont"/>
        <w:shd w:val="clear" w:color="auto" w:fill="FFFFFF"/>
        <w:spacing w:before="0" w:beforeAutospacing="0" w:after="0" w:afterAutospacing="0"/>
        <w:jc w:val="center"/>
        <w:rPr>
          <w:rFonts w:asciiTheme="majorBidi" w:hAnsiTheme="majorBidi" w:cstheme="majorBidi"/>
          <w:shd w:val="clear" w:color="auto" w:fill="FFFFFF"/>
        </w:rPr>
      </w:pPr>
      <w:r w:rsidRPr="00937A33">
        <w:rPr>
          <w:rFonts w:asciiTheme="majorBidi" w:hAnsiTheme="majorBidi" w:cstheme="majorBidi"/>
          <w:sz w:val="32"/>
          <w:szCs w:val="32"/>
          <w:shd w:val="clear" w:color="auto" w:fill="FFFFFF"/>
          <w:rtl/>
        </w:rPr>
        <w:t>قَالَ رَسُولُ اللَّهِ صلى الله عليه وسلم « لَمَّا عُرِجَ بِى مَرَرْتُ بِقَوْمٍ لَهُمْ أَظْفَارٌ مِنْ نُحَاسٍ يَخْمِشُونَ وُجُوهَهُمْ وَصُدُورَهُمْ فَقُلْتُ مَنْ هَؤُلاَءِ يَا جِبْرِيلُ قَالَ هَؤُلاَءِ الَّذِينَ يَأْكُلُونَ لُحُومَ النَّاسِ وَيَقَعُونَ فِى أَعْرَاضِهِمْ</w:t>
      </w:r>
      <w:r w:rsidRPr="00937A33">
        <w:rPr>
          <w:rFonts w:asciiTheme="majorBidi" w:hAnsiTheme="majorBidi" w:cstheme="majorBidi"/>
          <w:sz w:val="32"/>
          <w:szCs w:val="32"/>
          <w:shd w:val="clear" w:color="auto" w:fill="FFFFFF"/>
        </w:rPr>
        <w:t xml:space="preserve"> </w:t>
      </w:r>
      <w:r w:rsidRPr="00937A33">
        <w:rPr>
          <w:rFonts w:asciiTheme="majorBidi" w:hAnsiTheme="majorBidi" w:cstheme="majorBidi"/>
          <w:shd w:val="clear" w:color="auto" w:fill="FFFFFF"/>
        </w:rPr>
        <w:t>»</w:t>
      </w:r>
    </w:p>
    <w:p w:rsidR="007F7A2E" w:rsidRPr="00937A33" w:rsidRDefault="007F7A2E" w:rsidP="00937A33">
      <w:pPr>
        <w:pStyle w:val="cont"/>
        <w:shd w:val="clear" w:color="auto" w:fill="FFFFFF"/>
        <w:spacing w:before="0" w:beforeAutospacing="0" w:after="0" w:afterAutospacing="0"/>
        <w:ind w:firstLine="708"/>
        <w:jc w:val="both"/>
        <w:rPr>
          <w:rFonts w:asciiTheme="majorBidi" w:hAnsiTheme="majorBidi" w:cstheme="majorBidi"/>
        </w:rPr>
      </w:pPr>
      <w:r w:rsidRPr="00937A33">
        <w:rPr>
          <w:rFonts w:asciiTheme="majorBidi" w:hAnsiTheme="majorBidi" w:cstheme="majorBidi"/>
        </w:rPr>
        <w:t xml:space="preserve">Enes'in aktardığına göre Hz. Peygamber (sav) </w:t>
      </w:r>
      <w:proofErr w:type="spellStart"/>
      <w:r w:rsidRPr="00937A33">
        <w:rPr>
          <w:rFonts w:asciiTheme="majorBidi" w:hAnsiTheme="majorBidi" w:cstheme="majorBidi"/>
        </w:rPr>
        <w:t>Mi'rac</w:t>
      </w:r>
      <w:proofErr w:type="spellEnd"/>
      <w:r w:rsidRPr="00937A33">
        <w:rPr>
          <w:rFonts w:asciiTheme="majorBidi" w:hAnsiTheme="majorBidi" w:cstheme="majorBidi"/>
        </w:rPr>
        <w:t xml:space="preserve"> gecesi, Cebrail ile birlikte </w:t>
      </w:r>
      <w:proofErr w:type="spellStart"/>
      <w:r w:rsidRPr="00937A33">
        <w:rPr>
          <w:rFonts w:asciiTheme="majorBidi" w:hAnsiTheme="majorBidi" w:cstheme="majorBidi"/>
        </w:rPr>
        <w:t>semaya</w:t>
      </w:r>
      <w:proofErr w:type="spellEnd"/>
      <w:r w:rsidRPr="00937A33">
        <w:rPr>
          <w:rFonts w:asciiTheme="majorBidi" w:hAnsiTheme="majorBidi" w:cstheme="majorBidi"/>
        </w:rPr>
        <w:t xml:space="preserve"> yükselirken,</w:t>
      </w:r>
      <w:r w:rsidRPr="00937A33">
        <w:rPr>
          <w:rStyle w:val="apple-converted-space"/>
          <w:rFonts w:asciiTheme="majorBidi" w:hAnsiTheme="majorBidi" w:cstheme="majorBidi"/>
        </w:rPr>
        <w:t> </w:t>
      </w:r>
      <w:r w:rsidRPr="00937A33">
        <w:rPr>
          <w:rStyle w:val="Vurgu"/>
          <w:rFonts w:asciiTheme="majorBidi" w:hAnsiTheme="majorBidi" w:cstheme="majorBidi"/>
        </w:rPr>
        <w:t>“bakıra dönüşmüş tırnaklarıyla yüzlerini ve göğüslerini tırmalayan”</w:t>
      </w:r>
      <w:r w:rsidRPr="00937A33">
        <w:rPr>
          <w:rStyle w:val="apple-converted-space"/>
          <w:rFonts w:asciiTheme="majorBidi" w:hAnsiTheme="majorBidi" w:cstheme="majorBidi"/>
        </w:rPr>
        <w:t> </w:t>
      </w:r>
      <w:r w:rsidRPr="00937A33">
        <w:rPr>
          <w:rFonts w:asciiTheme="majorBidi" w:hAnsiTheme="majorBidi" w:cstheme="majorBidi"/>
        </w:rPr>
        <w:t>insanlar görür ve Cebrail'e bunların kim olduğunu sorar. Vahiy meleği şu cevabı verir:</w:t>
      </w:r>
      <w:r w:rsidRPr="00937A33">
        <w:rPr>
          <w:rStyle w:val="apple-converted-space"/>
          <w:rFonts w:asciiTheme="majorBidi" w:hAnsiTheme="majorBidi" w:cstheme="majorBidi"/>
        </w:rPr>
        <w:t> </w:t>
      </w:r>
      <w:r w:rsidRPr="00937A33">
        <w:rPr>
          <w:rStyle w:val="Vurgu"/>
          <w:rFonts w:asciiTheme="majorBidi" w:hAnsiTheme="majorBidi" w:cstheme="majorBidi"/>
        </w:rPr>
        <w:t xml:space="preserve">“Bunlar, insanların etlerini yiyen (arkalarından konuşan </w:t>
      </w:r>
      <w:proofErr w:type="spellStart"/>
      <w:r w:rsidRPr="00937A33">
        <w:rPr>
          <w:rStyle w:val="Vurgu"/>
          <w:rFonts w:asciiTheme="majorBidi" w:hAnsiTheme="majorBidi" w:cstheme="majorBidi"/>
        </w:rPr>
        <w:t>koğucular</w:t>
      </w:r>
      <w:proofErr w:type="spellEnd"/>
      <w:r w:rsidRPr="00937A33">
        <w:rPr>
          <w:rStyle w:val="Vurgu"/>
          <w:rFonts w:asciiTheme="majorBidi" w:hAnsiTheme="majorBidi" w:cstheme="majorBidi"/>
        </w:rPr>
        <w:t>) ve namuslarına göz dikenlerdir.”</w:t>
      </w:r>
      <w:r w:rsidRPr="00937A33">
        <w:rPr>
          <w:rFonts w:asciiTheme="majorBidi" w:hAnsiTheme="majorBidi" w:cstheme="majorBidi"/>
          <w:shd w:val="clear" w:color="auto" w:fill="FFFFFF"/>
        </w:rPr>
        <w:t xml:space="preserve"> </w:t>
      </w:r>
      <w:r w:rsidR="00FD000E" w:rsidRPr="00937A33">
        <w:rPr>
          <w:rStyle w:val="DipnotBavurusu"/>
          <w:rFonts w:asciiTheme="majorBidi" w:hAnsiTheme="majorBidi" w:cstheme="majorBidi"/>
          <w:shd w:val="clear" w:color="auto" w:fill="FFFFFF"/>
        </w:rPr>
        <w:footnoteReference w:id="31"/>
      </w:r>
    </w:p>
    <w:p w:rsidR="007F7A2E" w:rsidRPr="00937A33" w:rsidRDefault="007F7A2E" w:rsidP="00937A33">
      <w:pPr>
        <w:pStyle w:val="nest"/>
        <w:shd w:val="clear" w:color="auto" w:fill="FFFFFF"/>
        <w:spacing w:before="0" w:beforeAutospacing="0" w:after="0" w:afterAutospacing="0"/>
        <w:ind w:firstLine="708"/>
        <w:jc w:val="both"/>
        <w:rPr>
          <w:rFonts w:asciiTheme="majorBidi" w:hAnsiTheme="majorBidi" w:cstheme="majorBidi"/>
        </w:rPr>
      </w:pPr>
      <w:proofErr w:type="spellStart"/>
      <w:r w:rsidRPr="00937A33">
        <w:rPr>
          <w:rFonts w:asciiTheme="majorBidi" w:hAnsiTheme="majorBidi" w:cstheme="majorBidi"/>
        </w:rPr>
        <w:t>Resûl</w:t>
      </w:r>
      <w:proofErr w:type="spellEnd"/>
      <w:r w:rsidRPr="00937A33">
        <w:rPr>
          <w:rFonts w:asciiTheme="majorBidi" w:hAnsiTheme="majorBidi" w:cstheme="majorBidi"/>
        </w:rPr>
        <w:t xml:space="preserve">-i Ekrem (sav) aileyi ve nesilleri tehdit eden zina ve hayâsızlığa karşı </w:t>
      </w:r>
      <w:proofErr w:type="spellStart"/>
      <w:r w:rsidRPr="00937A33">
        <w:rPr>
          <w:rFonts w:asciiTheme="majorBidi" w:hAnsiTheme="majorBidi" w:cstheme="majorBidi"/>
        </w:rPr>
        <w:t>ashâbını</w:t>
      </w:r>
      <w:proofErr w:type="spellEnd"/>
      <w:r w:rsidRPr="00937A33">
        <w:rPr>
          <w:rFonts w:asciiTheme="majorBidi" w:hAnsiTheme="majorBidi" w:cstheme="majorBidi"/>
        </w:rPr>
        <w:t xml:space="preserve"> ısrarla uyarmıştır. Bir gün huzuruna genç bir </w:t>
      </w:r>
      <w:proofErr w:type="spellStart"/>
      <w:r w:rsidRPr="00937A33">
        <w:rPr>
          <w:rFonts w:asciiTheme="majorBidi" w:hAnsiTheme="majorBidi" w:cstheme="majorBidi"/>
        </w:rPr>
        <w:t>sahâbî</w:t>
      </w:r>
      <w:proofErr w:type="spellEnd"/>
      <w:r w:rsidRPr="00937A33">
        <w:rPr>
          <w:rFonts w:asciiTheme="majorBidi" w:hAnsiTheme="majorBidi" w:cstheme="majorBidi"/>
        </w:rPr>
        <w:t xml:space="preserve"> gelmişti. Sıkıntılı bir hâli vardı. Sonunda, “Ey Allah'ın Elçisi, zina etmeme müsaade et.” diye dertlendi. Orada bulunanlar, gencin bu isteği karşısında öfkelendiler. Bazıları onu azarlarken, bazıları da müdahale etmek için üzerine yürüdüler. Allah </w:t>
      </w:r>
      <w:proofErr w:type="spellStart"/>
      <w:r w:rsidRPr="00937A33">
        <w:rPr>
          <w:rFonts w:asciiTheme="majorBidi" w:hAnsiTheme="majorBidi" w:cstheme="majorBidi"/>
        </w:rPr>
        <w:t>Resûlü</w:t>
      </w:r>
      <w:proofErr w:type="spellEnd"/>
      <w:r w:rsidRPr="00937A33">
        <w:rPr>
          <w:rFonts w:asciiTheme="majorBidi" w:hAnsiTheme="majorBidi" w:cstheme="majorBidi"/>
        </w:rPr>
        <w:t xml:space="preserve"> (sav) onların aksine, engin şefkatiyle önce susup genci dinledi ve</w:t>
      </w:r>
      <w:r w:rsidRPr="00937A33">
        <w:rPr>
          <w:rStyle w:val="apple-converted-space"/>
          <w:rFonts w:asciiTheme="majorBidi" w:hAnsiTheme="majorBidi" w:cstheme="majorBidi"/>
        </w:rPr>
        <w:t> </w:t>
      </w:r>
      <w:r w:rsidRPr="00937A33">
        <w:rPr>
          <w:rStyle w:val="Vurgu"/>
          <w:rFonts w:asciiTheme="majorBidi" w:hAnsiTheme="majorBidi" w:cstheme="majorBidi"/>
        </w:rPr>
        <w:t>“Sen”</w:t>
      </w:r>
      <w:r w:rsidRPr="00937A33">
        <w:rPr>
          <w:rStyle w:val="apple-converted-space"/>
          <w:rFonts w:asciiTheme="majorBidi" w:hAnsiTheme="majorBidi" w:cstheme="majorBidi"/>
          <w:i/>
          <w:iCs/>
        </w:rPr>
        <w:t> </w:t>
      </w:r>
      <w:r w:rsidRPr="00937A33">
        <w:rPr>
          <w:rFonts w:asciiTheme="majorBidi" w:hAnsiTheme="majorBidi" w:cstheme="majorBidi"/>
        </w:rPr>
        <w:t>dedi,</w:t>
      </w:r>
      <w:r w:rsidRPr="00937A33">
        <w:rPr>
          <w:rStyle w:val="apple-converted-space"/>
          <w:rFonts w:asciiTheme="majorBidi" w:hAnsiTheme="majorBidi" w:cstheme="majorBidi"/>
        </w:rPr>
        <w:t> </w:t>
      </w:r>
      <w:r w:rsidRPr="00937A33">
        <w:rPr>
          <w:rStyle w:val="Vurgu"/>
          <w:rFonts w:asciiTheme="majorBidi" w:hAnsiTheme="majorBidi" w:cstheme="majorBidi"/>
        </w:rPr>
        <w:t>“Annenle zina edilmesini ister misin?”</w:t>
      </w:r>
      <w:r w:rsidRPr="00937A33">
        <w:rPr>
          <w:rFonts w:asciiTheme="majorBidi" w:hAnsiTheme="majorBidi" w:cstheme="majorBidi"/>
        </w:rPr>
        <w:t>Genç, “Anam babam sana feda olsun, ey Allah'ın Elçisi! Elbette istemem.” diye karşılık verdi. Hz. Peygamber (sav), sırasıyla kızını, halasını, teyzesini ve kız kardeşini de hatırlatarak, hiç kimsenin kendisi ve yakınlarıyla zina edilmesine rıza göstermeyeceğini bu gence anlattı. Sonra elini ona dokunarak,</w:t>
      </w:r>
      <w:r w:rsidRPr="00937A33">
        <w:rPr>
          <w:rStyle w:val="apple-converted-space"/>
          <w:rFonts w:asciiTheme="majorBidi" w:hAnsiTheme="majorBidi" w:cstheme="majorBidi"/>
        </w:rPr>
        <w:t> </w:t>
      </w:r>
      <w:r w:rsidRPr="00937A33">
        <w:rPr>
          <w:rStyle w:val="Vurgu"/>
          <w:rFonts w:asciiTheme="majorBidi" w:hAnsiTheme="majorBidi" w:cstheme="majorBidi"/>
        </w:rPr>
        <w:t>“Allah'ım, bu gencin günahlarını bağışla, kalbini temizle ve iffetini koru!”</w:t>
      </w:r>
      <w:r w:rsidRPr="00937A33">
        <w:rPr>
          <w:rStyle w:val="apple-converted-space"/>
          <w:rFonts w:asciiTheme="majorBidi" w:hAnsiTheme="majorBidi" w:cstheme="majorBidi"/>
        </w:rPr>
        <w:t> </w:t>
      </w:r>
      <w:r w:rsidRPr="00937A33">
        <w:rPr>
          <w:rFonts w:asciiTheme="majorBidi" w:hAnsiTheme="majorBidi" w:cstheme="majorBidi"/>
        </w:rPr>
        <w:t xml:space="preserve">diye dua etti. Bu genç </w:t>
      </w:r>
      <w:proofErr w:type="spellStart"/>
      <w:r w:rsidRPr="00937A33">
        <w:rPr>
          <w:rFonts w:asciiTheme="majorBidi" w:hAnsiTheme="majorBidi" w:cstheme="majorBidi"/>
        </w:rPr>
        <w:t>sahâbî</w:t>
      </w:r>
      <w:proofErr w:type="spellEnd"/>
      <w:r w:rsidRPr="00937A33">
        <w:rPr>
          <w:rFonts w:asciiTheme="majorBidi" w:hAnsiTheme="majorBidi" w:cstheme="majorBidi"/>
        </w:rPr>
        <w:t>, bu duadan sonra ne böyle bir istekte bulundu, ne de böyle bir işe yöneldi.</w:t>
      </w:r>
    </w:p>
    <w:p w:rsidR="00E546B9" w:rsidRPr="00937A33" w:rsidRDefault="007F7A2E" w:rsidP="00937A33">
      <w:pPr>
        <w:pStyle w:val="NormalWeb"/>
        <w:shd w:val="clear" w:color="auto" w:fill="FFFFFF"/>
        <w:spacing w:before="0" w:beforeAutospacing="0" w:after="0" w:afterAutospacing="0"/>
        <w:ind w:firstLine="708"/>
        <w:jc w:val="both"/>
        <w:rPr>
          <w:rFonts w:asciiTheme="majorBidi" w:hAnsiTheme="majorBidi" w:cstheme="majorBidi"/>
        </w:rPr>
      </w:pPr>
      <w:r w:rsidRPr="00937A33">
        <w:rPr>
          <w:rFonts w:asciiTheme="majorBidi" w:hAnsiTheme="majorBidi" w:cstheme="majorBidi"/>
        </w:rPr>
        <w:t xml:space="preserve">Hz. Peygamber (sav) iffetlerine ve ailelerinin onuruna zarar vermemeleri hususunda erkekler kadar kadınları da duyarlı olmaya çağırmıştır. Yine genç bir </w:t>
      </w:r>
      <w:proofErr w:type="spellStart"/>
      <w:r w:rsidRPr="00937A33">
        <w:rPr>
          <w:rFonts w:asciiTheme="majorBidi" w:hAnsiTheme="majorBidi" w:cstheme="majorBidi"/>
        </w:rPr>
        <w:t>sahâbî</w:t>
      </w:r>
      <w:proofErr w:type="spellEnd"/>
      <w:r w:rsidRPr="00937A33">
        <w:rPr>
          <w:rFonts w:asciiTheme="majorBidi" w:hAnsiTheme="majorBidi" w:cstheme="majorBidi"/>
        </w:rPr>
        <w:t xml:space="preserve"> olan Abdullah b. </w:t>
      </w:r>
      <w:proofErr w:type="spellStart"/>
      <w:r w:rsidRPr="00937A33">
        <w:rPr>
          <w:rFonts w:asciiTheme="majorBidi" w:hAnsiTheme="majorBidi" w:cstheme="majorBidi"/>
        </w:rPr>
        <w:t>Abbâs'ın</w:t>
      </w:r>
      <w:proofErr w:type="spellEnd"/>
      <w:r w:rsidRPr="00937A33">
        <w:rPr>
          <w:rFonts w:asciiTheme="majorBidi" w:hAnsiTheme="majorBidi" w:cstheme="majorBidi"/>
        </w:rPr>
        <w:t xml:space="preserve"> tanıklığına göre, Mekke'nin fethi sonrasında Efendimiz (sav) </w:t>
      </w:r>
      <w:proofErr w:type="spellStart"/>
      <w:r w:rsidRPr="00937A33">
        <w:rPr>
          <w:rFonts w:asciiTheme="majorBidi" w:hAnsiTheme="majorBidi" w:cstheme="majorBidi"/>
        </w:rPr>
        <w:t>ashâbına</w:t>
      </w:r>
      <w:proofErr w:type="spellEnd"/>
      <w:r w:rsidRPr="00937A33">
        <w:rPr>
          <w:rFonts w:asciiTheme="majorBidi" w:hAnsiTheme="majorBidi" w:cstheme="majorBidi"/>
        </w:rPr>
        <w:t xml:space="preserve"> hutbe okuduğu bir esnada eliyle işaret ederek ön safta yer alan erkeklerden yerlerinde kalmalarını istemiş ve arka saflarda yer alan kadınların yanına kadar giderek onlara,</w:t>
      </w:r>
      <w:r w:rsidR="00E546B9" w:rsidRPr="00937A33">
        <w:rPr>
          <w:rFonts w:asciiTheme="majorBidi" w:hAnsiTheme="majorBidi" w:cstheme="majorBidi"/>
        </w:rPr>
        <w:t xml:space="preserve"> </w:t>
      </w:r>
    </w:p>
    <w:p w:rsidR="00E546B9" w:rsidRPr="00937A33" w:rsidRDefault="00E546B9" w:rsidP="00937A33">
      <w:pPr>
        <w:pStyle w:val="arabic"/>
        <w:shd w:val="clear" w:color="auto" w:fill="FFFFFF"/>
        <w:bidi/>
        <w:spacing w:before="0" w:beforeAutospacing="0" w:after="0" w:afterAutospacing="0"/>
        <w:jc w:val="center"/>
        <w:rPr>
          <w:rFonts w:asciiTheme="majorBidi" w:hAnsiTheme="majorBidi" w:cstheme="majorBidi"/>
          <w:sz w:val="32"/>
          <w:szCs w:val="32"/>
        </w:rPr>
      </w:pPr>
      <w:r w:rsidRPr="00937A33">
        <w:rPr>
          <w:rFonts w:asciiTheme="majorBidi" w:hAnsiTheme="majorBidi" w:cstheme="majorBidi"/>
          <w:sz w:val="32"/>
          <w:szCs w:val="32"/>
          <w:rtl/>
        </w:rPr>
        <w:lastRenderedPageBreak/>
        <w:t>يَٓا اَيُّهَا النَّبِيُّ اِذَا جَٓاءَكَ الْمُؤْمِنَاتُ يُبَايِعْنَكَ عَلٰٓى اَنْ لَا يُشْرِكْنَ بِاللّٰهِ شَيْـًٔا وَلَا يَسْرِقْنَ وَلَا يَزْن۪ينَ وَلَا يَقْتُلْنَ اَوْلَادَهُنَّ وَلَا يَأْت۪ينَ بِبُهْتَانٍ يَفْتَر۪ينَهُ بَيْنَ اَيْد۪يهِنَّ وَاَرْجُلِهِنَّ وَلَا يَعْص۪ينَكَ ف۪ي مَعْرُوفٍ فَبَايِعْهُنَّ وَاسْتَغْفِرْ لَهُنَّ اللّٰهَۜ اِنَّ اللّٰهَ غَفُورٌ رَح۪يمٌ ﴿12﴾</w:t>
      </w:r>
    </w:p>
    <w:p w:rsidR="007F7A2E" w:rsidRPr="00937A33" w:rsidRDefault="00E546B9" w:rsidP="00937A33">
      <w:pPr>
        <w:pStyle w:val="nest"/>
        <w:shd w:val="clear" w:color="auto" w:fill="FFFFFF"/>
        <w:spacing w:before="0" w:beforeAutospacing="0" w:after="0" w:afterAutospacing="0"/>
        <w:jc w:val="both"/>
        <w:rPr>
          <w:rFonts w:asciiTheme="majorBidi" w:hAnsiTheme="majorBidi" w:cstheme="majorBidi"/>
        </w:rPr>
      </w:pPr>
      <w:r w:rsidRPr="00937A33">
        <w:rPr>
          <w:rStyle w:val="Vurgu"/>
          <w:rFonts w:asciiTheme="majorBidi" w:hAnsiTheme="majorBidi" w:cstheme="majorBidi"/>
          <w:b/>
          <w:bCs/>
        </w:rPr>
        <w:t xml:space="preserve"> </w:t>
      </w:r>
      <w:r w:rsidR="007F7A2E" w:rsidRPr="00937A33">
        <w:rPr>
          <w:rStyle w:val="Vurgu"/>
          <w:rFonts w:asciiTheme="majorBidi" w:hAnsiTheme="majorBidi" w:cstheme="majorBidi"/>
          <w:b/>
          <w:bCs/>
        </w:rPr>
        <w:t>“Ey Peygamber! İnanmış kadınlar, Allah'a ortak koşmamak, hırsızlık yapmamak, zina etmemek, çocuklarını öldürmemek, hiç yoktan yalan uydurup iftira atmamak, gayri meşru bir çocuk dünyaya getirip onu kocasına isnat etmemek, meşru ve güzel işlerde karşı gelmemek üzere sana biat etmeye geldiklerinde onların biatlerini kabul et!”</w:t>
      </w:r>
      <w:r w:rsidR="007F7A2E" w:rsidRPr="00937A33">
        <w:rPr>
          <w:rStyle w:val="apple-converted-space"/>
          <w:rFonts w:asciiTheme="majorBidi" w:hAnsiTheme="majorBidi" w:cstheme="majorBidi"/>
          <w:b/>
          <w:bCs/>
        </w:rPr>
        <w:t> </w:t>
      </w:r>
      <w:r w:rsidR="00FD000E" w:rsidRPr="00937A33">
        <w:rPr>
          <w:rStyle w:val="DipnotBavurusu"/>
          <w:rFonts w:asciiTheme="majorBidi" w:hAnsiTheme="majorBidi" w:cstheme="majorBidi"/>
          <w:b/>
          <w:bCs/>
        </w:rPr>
        <w:footnoteReference w:id="32"/>
      </w:r>
      <w:r w:rsidRPr="00937A33">
        <w:rPr>
          <w:rFonts w:asciiTheme="majorBidi" w:hAnsiTheme="majorBidi" w:cstheme="majorBidi"/>
        </w:rPr>
        <w:t xml:space="preserve"> </w:t>
      </w:r>
      <w:proofErr w:type="spellStart"/>
      <w:r w:rsidR="007F7A2E" w:rsidRPr="00937A33">
        <w:rPr>
          <w:rFonts w:asciiTheme="majorBidi" w:hAnsiTheme="majorBidi" w:cstheme="majorBidi"/>
        </w:rPr>
        <w:t>âyetini</w:t>
      </w:r>
      <w:proofErr w:type="spellEnd"/>
      <w:r w:rsidR="007F7A2E" w:rsidRPr="00937A33">
        <w:rPr>
          <w:rFonts w:asciiTheme="majorBidi" w:hAnsiTheme="majorBidi" w:cstheme="majorBidi"/>
        </w:rPr>
        <w:t xml:space="preserve"> okumuştu. Sonrasında,</w:t>
      </w:r>
      <w:r w:rsidR="007F7A2E" w:rsidRPr="00937A33">
        <w:rPr>
          <w:rStyle w:val="apple-converted-space"/>
          <w:rFonts w:asciiTheme="majorBidi" w:hAnsiTheme="majorBidi" w:cstheme="majorBidi"/>
        </w:rPr>
        <w:t> </w:t>
      </w:r>
      <w:r w:rsidR="007F7A2E" w:rsidRPr="00937A33">
        <w:rPr>
          <w:rStyle w:val="Vurgu"/>
          <w:rFonts w:asciiTheme="majorBidi" w:hAnsiTheme="majorBidi" w:cstheme="majorBidi"/>
        </w:rPr>
        <w:t>“Sizler bana bu konuda söz verip biat ediyor musunuz?”</w:t>
      </w:r>
      <w:r w:rsidR="007F7A2E" w:rsidRPr="00937A33">
        <w:rPr>
          <w:rStyle w:val="apple-converted-space"/>
          <w:rFonts w:asciiTheme="majorBidi" w:hAnsiTheme="majorBidi" w:cstheme="majorBidi"/>
          <w:i/>
          <w:iCs/>
        </w:rPr>
        <w:t> </w:t>
      </w:r>
      <w:r w:rsidR="007F7A2E" w:rsidRPr="00937A33">
        <w:rPr>
          <w:rFonts w:asciiTheme="majorBidi" w:hAnsiTheme="majorBidi" w:cstheme="majorBidi"/>
        </w:rPr>
        <w:t>diye sormuştu. İçlerinden biri çıkıp, 'Evet ey Allah'ın Elçisi, söz veriyoruz.' diye karşılık vermiş ve neticede hanımların hepsi ona biat etmişlerdi.</w:t>
      </w:r>
    </w:p>
    <w:p w:rsidR="00461373" w:rsidRPr="00937A33" w:rsidRDefault="00461373" w:rsidP="00937A33">
      <w:pPr>
        <w:pStyle w:val="NormalWeb"/>
        <w:shd w:val="clear" w:color="auto" w:fill="FFFFFF"/>
        <w:spacing w:before="0" w:beforeAutospacing="0" w:after="0" w:afterAutospacing="0"/>
        <w:ind w:firstLine="708"/>
        <w:jc w:val="both"/>
        <w:rPr>
          <w:rFonts w:asciiTheme="majorBidi" w:hAnsiTheme="majorBidi" w:cstheme="majorBidi"/>
        </w:rPr>
      </w:pPr>
      <w:r w:rsidRPr="00937A33">
        <w:rPr>
          <w:rFonts w:asciiTheme="majorBidi" w:eastAsia="Times New Roman" w:hAnsiTheme="majorBidi" w:cstheme="majorBidi"/>
          <w:lang w:eastAsia="tr-TR"/>
        </w:rPr>
        <w:t>İslâm, </w:t>
      </w:r>
      <w:r w:rsidRPr="00937A33">
        <w:rPr>
          <w:rFonts w:asciiTheme="majorBidi" w:eastAsia="Times New Roman" w:hAnsiTheme="majorBidi" w:cstheme="majorBidi"/>
          <w:b/>
          <w:bCs/>
          <w:lang w:eastAsia="tr-TR"/>
        </w:rPr>
        <w:t>neslin korunmasını v</w:t>
      </w:r>
      <w:r w:rsidRPr="00937A33">
        <w:rPr>
          <w:rFonts w:asciiTheme="majorBidi" w:eastAsia="Times New Roman" w:hAnsiTheme="majorBidi" w:cstheme="majorBidi"/>
          <w:lang w:eastAsia="tr-TR"/>
        </w:rPr>
        <w:t xml:space="preserve">e insanların sağlık, ahlâk, hukuk ve din açılarından doğru biçimde çoğalmalarını temin etmek için maddî ve </w:t>
      </w:r>
      <w:proofErr w:type="spellStart"/>
      <w:r w:rsidRPr="00937A33">
        <w:rPr>
          <w:rFonts w:asciiTheme="majorBidi" w:eastAsia="Times New Roman" w:hAnsiTheme="majorBidi" w:cstheme="majorBidi"/>
          <w:lang w:eastAsia="tr-TR"/>
        </w:rPr>
        <w:t>mânevî</w:t>
      </w:r>
      <w:proofErr w:type="spellEnd"/>
      <w:r w:rsidRPr="00937A33">
        <w:rPr>
          <w:rFonts w:asciiTheme="majorBidi" w:eastAsia="Times New Roman" w:hAnsiTheme="majorBidi" w:cstheme="majorBidi"/>
          <w:lang w:eastAsia="tr-TR"/>
        </w:rPr>
        <w:t xml:space="preserve"> müeyyideler getirir. </w:t>
      </w:r>
    </w:p>
    <w:p w:rsidR="00461373" w:rsidRPr="00937A33" w:rsidRDefault="00461373" w:rsidP="00937A33">
      <w:pPr>
        <w:pStyle w:val="arabic"/>
        <w:shd w:val="clear" w:color="auto" w:fill="FFFFFF"/>
        <w:bidi/>
        <w:spacing w:before="0" w:beforeAutospacing="0" w:after="0" w:afterAutospacing="0"/>
        <w:jc w:val="both"/>
        <w:rPr>
          <w:rFonts w:asciiTheme="majorBidi" w:hAnsiTheme="majorBidi" w:cstheme="majorBidi"/>
        </w:rPr>
      </w:pPr>
      <w:r w:rsidRPr="00937A33">
        <w:rPr>
          <w:rFonts w:asciiTheme="majorBidi" w:hAnsiTheme="majorBidi" w:cstheme="majorBidi"/>
          <w:sz w:val="32"/>
          <w:szCs w:val="32"/>
          <w:rtl/>
        </w:rPr>
        <w:t>وَلَا تَقْرَبُوا الزِّنٰٓى اِنَّهُ كَانَ فَاحِشَةًۜ وَسَٓاءَ سَب۪يلًا</w:t>
      </w:r>
      <w:r w:rsidRPr="00937A33">
        <w:rPr>
          <w:rFonts w:asciiTheme="majorBidi" w:hAnsiTheme="majorBidi" w:cstheme="majorBidi"/>
          <w:rtl/>
        </w:rPr>
        <w:t xml:space="preserve"> ﴿32﴾</w:t>
      </w:r>
    </w:p>
    <w:p w:rsidR="00461373" w:rsidRPr="00937A33" w:rsidRDefault="00461373" w:rsidP="00937A33">
      <w:pPr>
        <w:pStyle w:val="NormalWeb"/>
        <w:shd w:val="clear" w:color="auto" w:fill="FFFFFF"/>
        <w:spacing w:before="0" w:beforeAutospacing="0" w:after="0" w:afterAutospacing="0"/>
        <w:jc w:val="both"/>
        <w:rPr>
          <w:rFonts w:asciiTheme="majorBidi" w:eastAsia="Times New Roman" w:hAnsiTheme="majorBidi" w:cstheme="majorBidi"/>
          <w:lang w:eastAsia="tr-TR"/>
        </w:rPr>
      </w:pPr>
      <w:r w:rsidRPr="00937A33">
        <w:rPr>
          <w:rFonts w:asciiTheme="majorBidi" w:eastAsia="Times New Roman" w:hAnsiTheme="majorBidi" w:cstheme="majorBidi"/>
          <w:b/>
          <w:bCs/>
          <w:i/>
          <w:iCs/>
          <w:lang w:eastAsia="tr-TR"/>
        </w:rPr>
        <w:t xml:space="preserve"> “Zinaya yaklaşmayın. O çirkin bir iştir, çok kötü bir yoldur.”</w:t>
      </w:r>
      <w:r w:rsidRPr="00937A33">
        <w:rPr>
          <w:rFonts w:asciiTheme="majorBidi" w:eastAsia="Times New Roman" w:hAnsiTheme="majorBidi" w:cstheme="majorBidi"/>
          <w:lang w:eastAsia="tr-TR"/>
        </w:rPr>
        <w:t> </w:t>
      </w:r>
      <w:r w:rsidR="00EA33EA" w:rsidRPr="00937A33">
        <w:rPr>
          <w:rStyle w:val="DipnotBavurusu"/>
          <w:rFonts w:asciiTheme="majorBidi" w:eastAsia="Times New Roman" w:hAnsiTheme="majorBidi" w:cstheme="majorBidi"/>
          <w:lang w:eastAsia="tr-TR"/>
        </w:rPr>
        <w:footnoteReference w:id="33"/>
      </w:r>
      <w:r w:rsidRPr="00937A33">
        <w:rPr>
          <w:rFonts w:asciiTheme="majorBidi" w:hAnsiTheme="majorBidi" w:cstheme="majorBidi"/>
        </w:rPr>
        <w:t>.</w:t>
      </w:r>
      <w:r w:rsidRPr="00937A33">
        <w:rPr>
          <w:rFonts w:asciiTheme="majorBidi" w:eastAsia="Times New Roman" w:hAnsiTheme="majorBidi" w:cstheme="majorBidi"/>
          <w:lang w:eastAsia="tr-TR"/>
        </w:rPr>
        <w:t> </w:t>
      </w:r>
      <w:proofErr w:type="spellStart"/>
      <w:r w:rsidRPr="00937A33">
        <w:rPr>
          <w:rFonts w:asciiTheme="majorBidi" w:eastAsia="Times New Roman" w:hAnsiTheme="majorBidi" w:cstheme="majorBidi"/>
          <w:lang w:eastAsia="tr-TR"/>
        </w:rPr>
        <w:t>âyetiyle</w:t>
      </w:r>
      <w:proofErr w:type="spellEnd"/>
      <w:r w:rsidRPr="00937A33">
        <w:rPr>
          <w:rFonts w:asciiTheme="majorBidi" w:eastAsia="Times New Roman" w:hAnsiTheme="majorBidi" w:cstheme="majorBidi"/>
          <w:lang w:eastAsia="tr-TR"/>
        </w:rPr>
        <w:t xml:space="preserve"> zinaya götürecek davranışları kesin biçimde yasaklar. Öte yandan ilgili </w:t>
      </w:r>
      <w:proofErr w:type="spellStart"/>
      <w:r w:rsidRPr="00937A33">
        <w:rPr>
          <w:rFonts w:asciiTheme="majorBidi" w:eastAsia="Times New Roman" w:hAnsiTheme="majorBidi" w:cstheme="majorBidi"/>
          <w:lang w:eastAsia="tr-TR"/>
        </w:rPr>
        <w:t>âyette</w:t>
      </w:r>
      <w:proofErr w:type="spellEnd"/>
      <w:r w:rsidRPr="00937A33">
        <w:rPr>
          <w:rFonts w:asciiTheme="majorBidi" w:eastAsia="Times New Roman" w:hAnsiTheme="majorBidi" w:cstheme="majorBidi"/>
          <w:lang w:eastAsia="tr-TR"/>
        </w:rPr>
        <w:t xml:space="preserve"> </w:t>
      </w:r>
      <w:proofErr w:type="spellStart"/>
      <w:r w:rsidRPr="00937A33">
        <w:rPr>
          <w:rFonts w:asciiTheme="majorBidi" w:eastAsia="Times New Roman" w:hAnsiTheme="majorBidi" w:cstheme="majorBidi"/>
          <w:lang w:eastAsia="tr-TR"/>
        </w:rPr>
        <w:t>celde</w:t>
      </w:r>
      <w:proofErr w:type="spellEnd"/>
      <w:r w:rsidRPr="00937A33">
        <w:rPr>
          <w:rFonts w:asciiTheme="majorBidi" w:eastAsia="Times New Roman" w:hAnsiTheme="majorBidi" w:cstheme="majorBidi"/>
          <w:lang w:eastAsia="tr-TR"/>
        </w:rPr>
        <w:t xml:space="preserve"> (sopa)</w:t>
      </w:r>
      <w:r w:rsidRPr="00937A33">
        <w:rPr>
          <w:rStyle w:val="DipnotBavurusu"/>
          <w:rFonts w:asciiTheme="majorBidi" w:hAnsiTheme="majorBidi" w:cstheme="majorBidi"/>
        </w:rPr>
        <w:t xml:space="preserve"> </w:t>
      </w:r>
      <w:r w:rsidRPr="00937A33">
        <w:rPr>
          <w:rFonts w:asciiTheme="majorBidi" w:eastAsia="Times New Roman" w:hAnsiTheme="majorBidi" w:cstheme="majorBidi"/>
          <w:lang w:eastAsia="tr-TR"/>
        </w:rPr>
        <w:t> .</w:t>
      </w:r>
    </w:p>
    <w:p w:rsidR="00461373" w:rsidRPr="00937A33" w:rsidRDefault="00461373" w:rsidP="00937A33">
      <w:pPr>
        <w:shd w:val="clear" w:color="auto" w:fill="FFFFFF"/>
        <w:bidi/>
        <w:spacing w:after="0" w:line="240" w:lineRule="auto"/>
        <w:jc w:val="both"/>
        <w:rPr>
          <w:rFonts w:asciiTheme="majorBidi" w:eastAsia="Times New Roman" w:hAnsiTheme="majorBidi" w:cstheme="majorBidi"/>
          <w:sz w:val="32"/>
          <w:szCs w:val="32"/>
        </w:rPr>
      </w:pPr>
      <w:r w:rsidRPr="00937A33">
        <w:rPr>
          <w:rFonts w:asciiTheme="majorBidi" w:eastAsia="Times New Roman" w:hAnsiTheme="majorBidi" w:cstheme="majorBidi"/>
          <w:sz w:val="32"/>
          <w:szCs w:val="32"/>
          <w:rtl/>
        </w:rPr>
        <w:t>اَلزَّانِيَةُ وَالزَّان۪ي فَاجْلِدُوا كُلَّ وَاحِدٍ مِنْهُمَا مِائَةَ جَلْدَةٍۖ وَلَا تَأْخُذْكُمْ بِهِمَا رَأْفَةٌ ف۪ي د۪ينِ اللّٰهِ اِنْ كُنْتُمْ تُؤْمِنُونَ بِاللّٰهِ وَالْيَوْمِ الْاٰخِرِۚ وَلْيَشْهَدْ عَذَابَهُمَا طَٓائِفَةٌ مِنَ الْمُؤْمِن۪ينَ ﴿2﴾</w:t>
      </w:r>
    </w:p>
    <w:p w:rsidR="00461373" w:rsidRPr="00937A33" w:rsidRDefault="00EA33EA" w:rsidP="00937A33">
      <w:pPr>
        <w:pStyle w:val="NormalWeb"/>
        <w:shd w:val="clear" w:color="auto" w:fill="FFFFFF"/>
        <w:spacing w:before="0" w:beforeAutospacing="0" w:after="0" w:afterAutospacing="0"/>
        <w:ind w:firstLine="708"/>
        <w:jc w:val="both"/>
        <w:rPr>
          <w:rFonts w:asciiTheme="majorBidi" w:eastAsia="Times New Roman" w:hAnsiTheme="majorBidi" w:cstheme="majorBidi"/>
          <w:lang w:eastAsia="tr-TR"/>
        </w:rPr>
      </w:pPr>
      <w:r w:rsidRPr="00937A33">
        <w:rPr>
          <w:rFonts w:asciiTheme="majorBidi" w:eastAsia="Times New Roman" w:hAnsiTheme="majorBidi" w:cstheme="majorBidi"/>
          <w:lang w:eastAsia="tr-TR"/>
        </w:rPr>
        <w:t>“</w:t>
      </w:r>
      <w:r w:rsidRPr="00937A33">
        <w:rPr>
          <w:rFonts w:asciiTheme="majorBidi" w:eastAsia="Times New Roman" w:hAnsiTheme="majorBidi" w:cstheme="majorBidi"/>
          <w:b/>
          <w:bCs/>
          <w:i/>
          <w:iCs/>
          <w:lang w:eastAsia="tr-TR"/>
        </w:rPr>
        <w:t>Zina eden kadın ve zina eden erkekten her birine yüzer değnek vurun. Allah’a ve ahiret gününe inanıyorsanız, Allah’ın dini(</w:t>
      </w:r>
      <w:proofErr w:type="spellStart"/>
      <w:r w:rsidRPr="00937A33">
        <w:rPr>
          <w:rFonts w:asciiTheme="majorBidi" w:eastAsia="Times New Roman" w:hAnsiTheme="majorBidi" w:cstheme="majorBidi"/>
          <w:b/>
          <w:bCs/>
          <w:i/>
          <w:iCs/>
          <w:lang w:eastAsia="tr-TR"/>
        </w:rPr>
        <w:t>nin</w:t>
      </w:r>
      <w:proofErr w:type="spellEnd"/>
      <w:r w:rsidRPr="00937A33">
        <w:rPr>
          <w:rFonts w:asciiTheme="majorBidi" w:eastAsia="Times New Roman" w:hAnsiTheme="majorBidi" w:cstheme="majorBidi"/>
          <w:b/>
          <w:bCs/>
          <w:i/>
          <w:iCs/>
          <w:lang w:eastAsia="tr-TR"/>
        </w:rPr>
        <w:t xml:space="preserve"> koymuş olduğu hükmü uygulama) konusunda onlara acıyacağınız tutmasın. </w:t>
      </w:r>
      <w:proofErr w:type="spellStart"/>
      <w:r w:rsidRPr="00937A33">
        <w:rPr>
          <w:rFonts w:asciiTheme="majorBidi" w:eastAsia="Times New Roman" w:hAnsiTheme="majorBidi" w:cstheme="majorBidi"/>
          <w:b/>
          <w:bCs/>
          <w:i/>
          <w:iCs/>
          <w:lang w:eastAsia="tr-TR"/>
        </w:rPr>
        <w:t>Mü’minlerden</w:t>
      </w:r>
      <w:proofErr w:type="spellEnd"/>
      <w:r w:rsidRPr="00937A33">
        <w:rPr>
          <w:rFonts w:asciiTheme="majorBidi" w:eastAsia="Times New Roman" w:hAnsiTheme="majorBidi" w:cstheme="majorBidi"/>
          <w:b/>
          <w:bCs/>
          <w:i/>
          <w:iCs/>
          <w:lang w:eastAsia="tr-TR"/>
        </w:rPr>
        <w:t xml:space="preserve"> bir topluluk da onların cezalandırılmasına şahit olsun.”</w:t>
      </w:r>
      <w:r w:rsidRPr="00937A33">
        <w:rPr>
          <w:rStyle w:val="DipnotBavurusu"/>
          <w:rFonts w:asciiTheme="majorBidi" w:eastAsia="Times New Roman" w:hAnsiTheme="majorBidi" w:cstheme="majorBidi"/>
          <w:b/>
          <w:bCs/>
          <w:i/>
          <w:iCs/>
          <w:lang w:eastAsia="tr-TR"/>
        </w:rPr>
        <w:footnoteReference w:id="34"/>
      </w:r>
      <w:r w:rsidRPr="00937A33">
        <w:rPr>
          <w:rFonts w:asciiTheme="majorBidi" w:eastAsia="Times New Roman" w:hAnsiTheme="majorBidi" w:cstheme="majorBidi"/>
          <w:lang w:eastAsia="tr-TR"/>
        </w:rPr>
        <w:t xml:space="preserve"> </w:t>
      </w:r>
      <w:r w:rsidR="00461373" w:rsidRPr="00937A33">
        <w:rPr>
          <w:rFonts w:asciiTheme="majorBidi" w:eastAsia="Times New Roman" w:hAnsiTheme="majorBidi" w:cstheme="majorBidi"/>
          <w:lang w:eastAsia="tr-TR"/>
        </w:rPr>
        <w:t> </w:t>
      </w:r>
      <w:proofErr w:type="gramStart"/>
      <w:r w:rsidR="00461373" w:rsidRPr="00937A33">
        <w:rPr>
          <w:rFonts w:asciiTheme="majorBidi" w:eastAsia="Times New Roman" w:hAnsiTheme="majorBidi" w:cstheme="majorBidi"/>
          <w:lang w:eastAsia="tr-TR"/>
        </w:rPr>
        <w:t>ve</w:t>
      </w:r>
      <w:proofErr w:type="gramEnd"/>
      <w:r w:rsidR="00461373" w:rsidRPr="00937A33">
        <w:rPr>
          <w:rFonts w:asciiTheme="majorBidi" w:eastAsia="Times New Roman" w:hAnsiTheme="majorBidi" w:cstheme="majorBidi"/>
          <w:lang w:eastAsia="tr-TR"/>
        </w:rPr>
        <w:t xml:space="preserve"> bazı rivayetlerde ise </w:t>
      </w:r>
      <w:proofErr w:type="spellStart"/>
      <w:r w:rsidR="00461373" w:rsidRPr="00937A33">
        <w:rPr>
          <w:rFonts w:asciiTheme="majorBidi" w:eastAsia="Times New Roman" w:hAnsiTheme="majorBidi" w:cstheme="majorBidi"/>
          <w:lang w:eastAsia="tr-TR"/>
        </w:rPr>
        <w:t>recm</w:t>
      </w:r>
      <w:proofErr w:type="spellEnd"/>
      <w:r w:rsidR="00461373" w:rsidRPr="00937A33">
        <w:rPr>
          <w:rFonts w:asciiTheme="majorBidi" w:eastAsia="Times New Roman" w:hAnsiTheme="majorBidi" w:cstheme="majorBidi"/>
          <w:lang w:eastAsia="tr-TR"/>
        </w:rPr>
        <w:t xml:space="preserve"> (taşlayarak öldürme) cezası</w:t>
      </w:r>
    </w:p>
    <w:p w:rsidR="00461373" w:rsidRPr="00937A33" w:rsidRDefault="00461373" w:rsidP="00937A33">
      <w:pPr>
        <w:shd w:val="clear" w:color="auto" w:fill="FFFFFF"/>
        <w:bidi/>
        <w:spacing w:after="0" w:line="240" w:lineRule="auto"/>
        <w:jc w:val="both"/>
        <w:rPr>
          <w:rFonts w:asciiTheme="majorBidi" w:eastAsia="Times New Roman" w:hAnsiTheme="majorBidi" w:cstheme="majorBidi"/>
          <w:sz w:val="32"/>
          <w:szCs w:val="32"/>
        </w:rPr>
      </w:pPr>
      <w:r w:rsidRPr="00937A33">
        <w:rPr>
          <w:rFonts w:asciiTheme="majorBidi" w:eastAsia="Times New Roman" w:hAnsiTheme="majorBidi" w:cstheme="majorBidi"/>
          <w:sz w:val="32"/>
          <w:szCs w:val="32"/>
          <w:rtl/>
        </w:rPr>
        <w:t>حَدَّثَنِى إِسْحَاقُ حَدَّثَنَا خَالِدٌ عَنِ الشَّيْبَانِىِّ سَأَلْتُ عَبْدَ اللَّهِ بْنَ أَبِى أَوْفَى هَلْ رَجَمَ رَسُولُ اللَّهِ صلى الله عليه وسلم قَالَ نَعَمْ . قُلْتُ قَبْلَ سُورَةِ النُّورِ أَمْ بَعْدُ قَالَ لاَ أَدْرِى</w:t>
      </w:r>
      <w:r w:rsidR="00EA33EA" w:rsidRPr="00937A33">
        <w:rPr>
          <w:rStyle w:val="DipnotBavurusu"/>
          <w:rFonts w:asciiTheme="majorBidi" w:eastAsia="Times New Roman" w:hAnsiTheme="majorBidi" w:cstheme="majorBidi"/>
          <w:sz w:val="32"/>
          <w:szCs w:val="32"/>
          <w:rtl/>
        </w:rPr>
        <w:footnoteReference w:id="35"/>
      </w:r>
      <w:r w:rsidRPr="00937A33">
        <w:rPr>
          <w:rFonts w:asciiTheme="majorBidi" w:eastAsia="Times New Roman" w:hAnsiTheme="majorBidi" w:cstheme="majorBidi"/>
          <w:sz w:val="32"/>
          <w:szCs w:val="32"/>
          <w:rtl/>
        </w:rPr>
        <w:t> </w:t>
      </w:r>
    </w:p>
    <w:p w:rsidR="00461373" w:rsidRPr="00937A33" w:rsidRDefault="00461373" w:rsidP="00937A33">
      <w:pPr>
        <w:pStyle w:val="NormalWeb"/>
        <w:shd w:val="clear" w:color="auto" w:fill="FFFFFF"/>
        <w:spacing w:before="0" w:beforeAutospacing="0" w:after="0" w:afterAutospacing="0"/>
        <w:jc w:val="both"/>
        <w:rPr>
          <w:rFonts w:asciiTheme="majorBidi" w:eastAsia="Times New Roman" w:hAnsiTheme="majorBidi" w:cstheme="majorBidi"/>
          <w:lang w:eastAsia="tr-TR"/>
        </w:rPr>
      </w:pPr>
      <w:proofErr w:type="gramStart"/>
      <w:r w:rsidRPr="00937A33">
        <w:rPr>
          <w:rFonts w:asciiTheme="majorBidi" w:eastAsia="Times New Roman" w:hAnsiTheme="majorBidi" w:cstheme="majorBidi"/>
          <w:lang w:eastAsia="tr-TR"/>
        </w:rPr>
        <w:t>ile</w:t>
      </w:r>
      <w:proofErr w:type="gramEnd"/>
      <w:r w:rsidRPr="00937A33">
        <w:rPr>
          <w:rFonts w:asciiTheme="majorBidi" w:eastAsia="Times New Roman" w:hAnsiTheme="majorBidi" w:cstheme="majorBidi"/>
          <w:lang w:eastAsia="tr-TR"/>
        </w:rPr>
        <w:t xml:space="preserve"> maddî yaptırım; zinanın “büyük günahlardan olduğu” ifade edilerek de</w:t>
      </w:r>
    </w:p>
    <w:p w:rsidR="00461373" w:rsidRPr="00937A33" w:rsidRDefault="00461373" w:rsidP="00937A33">
      <w:pPr>
        <w:shd w:val="clear" w:color="auto" w:fill="FFFFFF"/>
        <w:bidi/>
        <w:spacing w:after="0" w:line="240" w:lineRule="auto"/>
        <w:jc w:val="both"/>
        <w:rPr>
          <w:rFonts w:asciiTheme="majorBidi" w:eastAsia="Times New Roman" w:hAnsiTheme="majorBidi" w:cstheme="majorBidi"/>
          <w:sz w:val="32"/>
          <w:szCs w:val="32"/>
        </w:rPr>
      </w:pPr>
      <w:r w:rsidRPr="00937A33">
        <w:rPr>
          <w:rFonts w:asciiTheme="majorBidi" w:eastAsia="Times New Roman" w:hAnsiTheme="majorBidi" w:cstheme="majorBidi"/>
          <w:sz w:val="32"/>
          <w:szCs w:val="32"/>
          <w:rtl/>
        </w:rPr>
        <w:t>قَالَ عَبْدُ اللَّهِ قَالَ رَجُلٌ يَا رَسُولَ اللَّهِ أَىُّ الذَّنْبِ أَكْبَرُ عِنْدَ اللَّهِ قَالَ « أَنْ تَدْعُوَ لِلَّهِ نِدًّا وَهُوَ خَلَقَكَ » . قَالَ ثُمَّ أَىٌّ قَالَ « أَنْ تَقْتُلَ وَلَدَكَ مَخَافَةَ أَنْ يَطْعَمَ مَعَكَ » . قَالَ ثُمَّ أَىٌّ قَالَ « أَنْ تُزَانِىَ حَلِيلَةَ جَارِكَ » فَأَنْزَلَ اللَّهُ عَزَّ وَجَلَّ تَصْدِيقَهَا ( وَالَّذِينَ لاَ يَدْعُونَ مَعَ اللَّهِ إِلَهًا آخَرَ وَلاَ يَقْتُلُونَ النَّفْسَ الَّتِى حَرَّمَ اللَّهُ إِلاَّ بِالْحَقِّ وَلاَ يَزْنُونَ وَمَنْ يَفْعَلْ ذَلِكَ يَلْقَ أَثَامًا )</w:t>
      </w:r>
      <w:r w:rsidR="00EA33EA" w:rsidRPr="00937A33">
        <w:rPr>
          <w:rStyle w:val="DipnotBavurusu"/>
          <w:rFonts w:asciiTheme="majorBidi" w:eastAsia="Times New Roman" w:hAnsiTheme="majorBidi" w:cstheme="majorBidi"/>
          <w:sz w:val="32"/>
          <w:szCs w:val="32"/>
          <w:rtl/>
        </w:rPr>
        <w:footnoteReference w:id="36"/>
      </w:r>
    </w:p>
    <w:p w:rsidR="007F7A2E" w:rsidRPr="00937A33" w:rsidRDefault="00461373" w:rsidP="00937A33">
      <w:pPr>
        <w:shd w:val="clear" w:color="auto" w:fill="FFFFFF"/>
        <w:spacing w:after="0" w:line="240" w:lineRule="auto"/>
        <w:jc w:val="both"/>
        <w:rPr>
          <w:rFonts w:asciiTheme="majorBidi" w:eastAsia="Times New Roman" w:hAnsiTheme="majorBidi" w:cstheme="majorBidi"/>
          <w:sz w:val="24"/>
          <w:szCs w:val="24"/>
        </w:rPr>
      </w:pPr>
      <w:proofErr w:type="spellStart"/>
      <w:r w:rsidRPr="00937A33">
        <w:rPr>
          <w:rFonts w:asciiTheme="majorBidi" w:eastAsia="Times New Roman" w:hAnsiTheme="majorBidi" w:cstheme="majorBidi"/>
          <w:sz w:val="24"/>
          <w:szCs w:val="24"/>
        </w:rPr>
        <w:t>mânevî</w:t>
      </w:r>
      <w:proofErr w:type="spellEnd"/>
      <w:r w:rsidRPr="00937A33">
        <w:rPr>
          <w:rFonts w:asciiTheme="majorBidi" w:eastAsia="Times New Roman" w:hAnsiTheme="majorBidi" w:cstheme="majorBidi"/>
          <w:sz w:val="24"/>
          <w:szCs w:val="24"/>
        </w:rPr>
        <w:t xml:space="preserve"> yaptırım uygulanır.</w:t>
      </w:r>
    </w:p>
    <w:p w:rsidR="00A67B1F" w:rsidRPr="00937A33" w:rsidRDefault="00AC3C2A" w:rsidP="00937A33">
      <w:pPr>
        <w:pStyle w:val="nest"/>
        <w:shd w:val="clear" w:color="auto" w:fill="FFFFFF"/>
        <w:spacing w:before="0" w:beforeAutospacing="0" w:after="0" w:afterAutospacing="0"/>
        <w:jc w:val="both"/>
        <w:rPr>
          <w:rFonts w:asciiTheme="majorBidi" w:hAnsiTheme="majorBidi" w:cstheme="majorBidi"/>
          <w:b/>
          <w:bCs/>
        </w:rPr>
      </w:pPr>
      <w:r w:rsidRPr="00937A33">
        <w:rPr>
          <w:rFonts w:asciiTheme="majorBidi" w:hAnsiTheme="majorBidi" w:cstheme="majorBidi"/>
          <w:b/>
          <w:bCs/>
        </w:rPr>
        <w:t>4.MAL DOKUNULMAZLIĞI</w:t>
      </w:r>
    </w:p>
    <w:p w:rsidR="00F63636" w:rsidRPr="00937A33" w:rsidRDefault="00F63636" w:rsidP="00937A33">
      <w:pPr>
        <w:pStyle w:val="NormalWeb"/>
        <w:shd w:val="clear" w:color="auto" w:fill="FFFFFF"/>
        <w:spacing w:before="0" w:beforeAutospacing="0" w:after="0" w:afterAutospacing="0"/>
        <w:jc w:val="both"/>
        <w:rPr>
          <w:rFonts w:asciiTheme="majorBidi" w:eastAsia="Times New Roman" w:hAnsiTheme="majorBidi" w:cstheme="majorBidi"/>
          <w:b/>
          <w:bCs/>
          <w:vertAlign w:val="superscript"/>
          <w:lang w:eastAsia="tr-TR"/>
        </w:rPr>
      </w:pPr>
      <w:r w:rsidRPr="00937A33">
        <w:rPr>
          <w:rFonts w:asciiTheme="majorBidi" w:eastAsia="Times New Roman" w:hAnsiTheme="majorBidi" w:cstheme="majorBidi"/>
          <w:lang w:eastAsia="tr-TR"/>
        </w:rPr>
        <w:t xml:space="preserve">Tıpkı can gibi </w:t>
      </w:r>
      <w:r w:rsidRPr="00937A33">
        <w:rPr>
          <w:rFonts w:asciiTheme="majorBidi" w:eastAsia="Times New Roman" w:hAnsiTheme="majorBidi" w:cstheme="majorBidi"/>
          <w:b/>
          <w:bCs/>
          <w:lang w:eastAsia="tr-TR"/>
        </w:rPr>
        <w:t>mal da dokunulmazdır</w:t>
      </w:r>
    </w:p>
    <w:p w:rsidR="00F63636" w:rsidRPr="00937A33" w:rsidRDefault="00F63636" w:rsidP="00937A33">
      <w:pPr>
        <w:shd w:val="clear" w:color="auto" w:fill="FFFFFF"/>
        <w:bidi/>
        <w:spacing w:after="0" w:line="240" w:lineRule="auto"/>
        <w:jc w:val="both"/>
        <w:rPr>
          <w:rFonts w:asciiTheme="majorBidi" w:eastAsia="Times New Roman" w:hAnsiTheme="majorBidi" w:cstheme="majorBidi"/>
          <w:sz w:val="24"/>
          <w:szCs w:val="24"/>
        </w:rPr>
      </w:pPr>
      <w:r w:rsidRPr="00937A33">
        <w:rPr>
          <w:rFonts w:asciiTheme="majorBidi" w:eastAsia="Times New Roman" w:hAnsiTheme="majorBidi" w:cstheme="majorBidi"/>
          <w:sz w:val="32"/>
          <w:szCs w:val="32"/>
          <w:rtl/>
        </w:rPr>
        <w:t>وَلَا تَأْكُلُٓوا اَمْوَالَكُمْ بَيْنَكُمْ بِالْبَاطِلِ وَتُدْلُوا بِهَٓا اِلَى الْحُكَّامِ لِتَأْكُلُوا فَر۪يقًا مِنْ اَمْوَالِ النَّاسِ بِالْاِثْمِ وَاَنْتُمْ تَعْلَمُونَ۟</w:t>
      </w:r>
      <w:r w:rsidRPr="00937A33">
        <w:rPr>
          <w:rFonts w:asciiTheme="majorBidi" w:eastAsia="Times New Roman" w:hAnsiTheme="majorBidi" w:cstheme="majorBidi"/>
          <w:sz w:val="24"/>
          <w:szCs w:val="24"/>
          <w:rtl/>
        </w:rPr>
        <w:t xml:space="preserve"> </w:t>
      </w:r>
    </w:p>
    <w:p w:rsidR="00F63636" w:rsidRPr="00937A33" w:rsidRDefault="00EA33EA" w:rsidP="00937A33">
      <w:pPr>
        <w:pStyle w:val="NormalWeb"/>
        <w:shd w:val="clear" w:color="auto" w:fill="FFFFFF"/>
        <w:spacing w:before="0" w:beforeAutospacing="0" w:after="0" w:afterAutospacing="0"/>
        <w:ind w:firstLine="708"/>
        <w:jc w:val="both"/>
        <w:rPr>
          <w:rFonts w:asciiTheme="majorBidi" w:eastAsia="Times New Roman" w:hAnsiTheme="majorBidi" w:cstheme="majorBidi"/>
          <w:b/>
          <w:bCs/>
          <w:i/>
          <w:iCs/>
          <w:lang w:eastAsia="tr-TR"/>
        </w:rPr>
      </w:pPr>
      <w:r w:rsidRPr="00937A33">
        <w:rPr>
          <w:rFonts w:asciiTheme="majorBidi" w:eastAsia="Times New Roman" w:hAnsiTheme="majorBidi" w:cstheme="majorBidi"/>
          <w:b/>
          <w:bCs/>
          <w:i/>
          <w:iCs/>
          <w:lang w:eastAsia="tr-TR"/>
        </w:rPr>
        <w:t xml:space="preserve">“Aranızda birbirinizin mallarını haksız yere yemeyin. İnsanların mallarından bir kısmını bile </w:t>
      </w:r>
      <w:proofErr w:type="spellStart"/>
      <w:r w:rsidRPr="00937A33">
        <w:rPr>
          <w:rFonts w:asciiTheme="majorBidi" w:eastAsia="Times New Roman" w:hAnsiTheme="majorBidi" w:cstheme="majorBidi"/>
          <w:b/>
          <w:bCs/>
          <w:i/>
          <w:iCs/>
          <w:lang w:eastAsia="tr-TR"/>
        </w:rPr>
        <w:t>bile</w:t>
      </w:r>
      <w:proofErr w:type="spellEnd"/>
      <w:r w:rsidRPr="00937A33">
        <w:rPr>
          <w:rFonts w:asciiTheme="majorBidi" w:eastAsia="Times New Roman" w:hAnsiTheme="majorBidi" w:cstheme="majorBidi"/>
          <w:b/>
          <w:bCs/>
          <w:i/>
          <w:iCs/>
          <w:lang w:eastAsia="tr-TR"/>
        </w:rPr>
        <w:t xml:space="preserve"> günaha girerek yemek için onları hâkimlere (rüşvet olarak) vermeyin.”</w:t>
      </w:r>
      <w:r w:rsidRPr="00937A33">
        <w:rPr>
          <w:rStyle w:val="DipnotBavurusu"/>
          <w:rFonts w:asciiTheme="majorBidi" w:eastAsia="Times New Roman" w:hAnsiTheme="majorBidi" w:cstheme="majorBidi"/>
          <w:b/>
          <w:bCs/>
          <w:i/>
          <w:iCs/>
          <w:lang w:eastAsia="tr-TR"/>
        </w:rPr>
        <w:footnoteReference w:id="37"/>
      </w:r>
      <w:r w:rsidRPr="00937A33">
        <w:rPr>
          <w:rFonts w:asciiTheme="majorBidi" w:eastAsia="Times New Roman" w:hAnsiTheme="majorBidi" w:cstheme="majorBidi"/>
          <w:b/>
          <w:bCs/>
          <w:i/>
          <w:iCs/>
          <w:lang w:eastAsia="tr-TR"/>
        </w:rPr>
        <w:t xml:space="preserve"> </w:t>
      </w:r>
      <w:proofErr w:type="gramStart"/>
      <w:r w:rsidR="00F63636" w:rsidRPr="00937A33">
        <w:rPr>
          <w:rFonts w:asciiTheme="majorBidi" w:eastAsia="Times New Roman" w:hAnsiTheme="majorBidi" w:cstheme="majorBidi"/>
          <w:lang w:eastAsia="tr-TR"/>
        </w:rPr>
        <w:t>ve</w:t>
      </w:r>
      <w:proofErr w:type="gramEnd"/>
      <w:r w:rsidR="00F63636" w:rsidRPr="00937A33">
        <w:rPr>
          <w:rFonts w:asciiTheme="majorBidi" w:eastAsia="Times New Roman" w:hAnsiTheme="majorBidi" w:cstheme="majorBidi"/>
          <w:lang w:eastAsia="tr-TR"/>
        </w:rPr>
        <w:t xml:space="preserve"> diğer ilkeler gibi malın korunması da maddî </w:t>
      </w:r>
    </w:p>
    <w:p w:rsidR="00F63636" w:rsidRPr="00937A33" w:rsidRDefault="00F63636" w:rsidP="00937A33">
      <w:pPr>
        <w:shd w:val="clear" w:color="auto" w:fill="FFFFFF"/>
        <w:bidi/>
        <w:spacing w:after="0" w:line="240" w:lineRule="auto"/>
        <w:jc w:val="both"/>
        <w:rPr>
          <w:rFonts w:asciiTheme="majorBidi" w:eastAsia="Times New Roman" w:hAnsiTheme="majorBidi" w:cstheme="majorBidi"/>
          <w:sz w:val="24"/>
          <w:szCs w:val="24"/>
        </w:rPr>
      </w:pPr>
      <w:r w:rsidRPr="00937A33">
        <w:rPr>
          <w:rFonts w:asciiTheme="majorBidi" w:eastAsia="Times New Roman" w:hAnsiTheme="majorBidi" w:cstheme="majorBidi"/>
          <w:sz w:val="32"/>
          <w:szCs w:val="32"/>
          <w:rtl/>
        </w:rPr>
        <w:t>وَالسَّارِقُ وَالسَّارِقَةُ فَاقْطَعُٓوا اَيْدِيَهُمَا جَزَٓاءً بِمَا كَسَبَا نَكَالًا مِنَ اللّٰهِۜ وَاللّٰهُ عَز۪يزٌ حَك۪يمٌ</w:t>
      </w:r>
      <w:r w:rsidRPr="00937A33">
        <w:rPr>
          <w:rFonts w:asciiTheme="majorBidi" w:eastAsia="Times New Roman" w:hAnsiTheme="majorBidi" w:cstheme="majorBidi"/>
          <w:sz w:val="24"/>
          <w:szCs w:val="24"/>
          <w:rtl/>
        </w:rPr>
        <w:t xml:space="preserve"> </w:t>
      </w:r>
    </w:p>
    <w:p w:rsidR="00F63636" w:rsidRPr="00937A33" w:rsidRDefault="00EA33EA" w:rsidP="00937A33">
      <w:pPr>
        <w:pStyle w:val="NormalWeb"/>
        <w:shd w:val="clear" w:color="auto" w:fill="FFFFFF"/>
        <w:spacing w:before="0" w:beforeAutospacing="0" w:after="0" w:afterAutospacing="0"/>
        <w:ind w:firstLine="708"/>
        <w:jc w:val="both"/>
        <w:rPr>
          <w:rFonts w:asciiTheme="majorBidi" w:eastAsia="Times New Roman" w:hAnsiTheme="majorBidi" w:cstheme="majorBidi"/>
          <w:b/>
          <w:bCs/>
          <w:i/>
          <w:iCs/>
          <w:lang w:eastAsia="tr-TR"/>
        </w:rPr>
      </w:pPr>
      <w:r w:rsidRPr="00937A33">
        <w:rPr>
          <w:rFonts w:asciiTheme="majorBidi" w:eastAsia="Times New Roman" w:hAnsiTheme="majorBidi" w:cstheme="majorBidi"/>
          <w:b/>
          <w:bCs/>
          <w:i/>
          <w:iCs/>
          <w:lang w:eastAsia="tr-TR"/>
        </w:rPr>
        <w:t>“Yaptıklarına bir karşılık ve Allah’tan caydırıcı bir müeyyide olmak üzere hırsız erkek ile hırsız kadının ellerini kesin. Allah, mutlak güç sahibidir, hüküm ve hikmet sahibidir.”</w:t>
      </w:r>
      <w:r w:rsidRPr="00937A33">
        <w:rPr>
          <w:rStyle w:val="DipnotBavurusu"/>
          <w:rFonts w:asciiTheme="majorBidi" w:eastAsia="Times New Roman" w:hAnsiTheme="majorBidi" w:cstheme="majorBidi"/>
          <w:b/>
          <w:bCs/>
          <w:i/>
          <w:iCs/>
          <w:lang w:eastAsia="tr-TR"/>
        </w:rPr>
        <w:footnoteReference w:id="38"/>
      </w:r>
      <w:proofErr w:type="gramStart"/>
      <w:r w:rsidR="00F63636" w:rsidRPr="00937A33">
        <w:rPr>
          <w:rFonts w:asciiTheme="majorBidi" w:eastAsia="Times New Roman" w:hAnsiTheme="majorBidi" w:cstheme="majorBidi"/>
          <w:lang w:eastAsia="tr-TR"/>
        </w:rPr>
        <w:t>ve</w:t>
      </w:r>
      <w:proofErr w:type="gramEnd"/>
      <w:r w:rsidR="00F63636" w:rsidRPr="00937A33">
        <w:rPr>
          <w:rFonts w:asciiTheme="majorBidi" w:eastAsia="Times New Roman" w:hAnsiTheme="majorBidi" w:cstheme="majorBidi"/>
          <w:lang w:eastAsia="tr-TR"/>
        </w:rPr>
        <w:t xml:space="preserve"> </w:t>
      </w:r>
      <w:proofErr w:type="spellStart"/>
      <w:r w:rsidR="00F63636" w:rsidRPr="00937A33">
        <w:rPr>
          <w:rFonts w:asciiTheme="majorBidi" w:eastAsia="Times New Roman" w:hAnsiTheme="majorBidi" w:cstheme="majorBidi"/>
          <w:lang w:eastAsia="tr-TR"/>
        </w:rPr>
        <w:t>mânevî</w:t>
      </w:r>
      <w:proofErr w:type="spellEnd"/>
      <w:r w:rsidR="00F63636" w:rsidRPr="00937A33">
        <w:rPr>
          <w:rFonts w:asciiTheme="majorBidi" w:eastAsia="Times New Roman" w:hAnsiTheme="majorBidi" w:cstheme="majorBidi"/>
          <w:lang w:eastAsia="tr-TR"/>
        </w:rPr>
        <w:t xml:space="preserve"> müeyyidelerle</w:t>
      </w:r>
    </w:p>
    <w:p w:rsidR="00A67B1F" w:rsidRPr="00937A33" w:rsidRDefault="00F63636" w:rsidP="00937A33">
      <w:pPr>
        <w:pStyle w:val="NormalWeb"/>
        <w:shd w:val="clear" w:color="auto" w:fill="FFFFFF"/>
        <w:spacing w:before="0" w:beforeAutospacing="0" w:after="0" w:afterAutospacing="0"/>
        <w:jc w:val="both"/>
        <w:rPr>
          <w:rFonts w:asciiTheme="majorBidi" w:eastAsia="Times New Roman" w:hAnsiTheme="majorBidi" w:cstheme="majorBidi"/>
          <w:lang w:eastAsia="tr-TR"/>
        </w:rPr>
      </w:pPr>
      <w:r w:rsidRPr="00937A33">
        <w:rPr>
          <w:rFonts w:asciiTheme="majorBidi" w:eastAsia="Times New Roman" w:hAnsiTheme="majorBidi" w:cstheme="majorBidi"/>
          <w:lang w:eastAsia="tr-TR"/>
        </w:rPr>
        <w:t>  </w:t>
      </w:r>
    </w:p>
    <w:p w:rsidR="00F63636" w:rsidRPr="00937A33" w:rsidRDefault="00EA33EA" w:rsidP="00937A33">
      <w:pPr>
        <w:pStyle w:val="NormalWeb"/>
        <w:shd w:val="clear" w:color="auto" w:fill="FFFFFF"/>
        <w:spacing w:before="0" w:beforeAutospacing="0" w:after="0" w:afterAutospacing="0"/>
        <w:jc w:val="both"/>
        <w:rPr>
          <w:rFonts w:asciiTheme="majorBidi" w:eastAsia="Times New Roman" w:hAnsiTheme="majorBidi" w:cstheme="majorBidi"/>
          <w:lang w:eastAsia="tr-TR"/>
        </w:rPr>
      </w:pPr>
      <w:r w:rsidRPr="00937A33">
        <w:rPr>
          <w:rStyle w:val="DipnotBavurusu"/>
          <w:rFonts w:asciiTheme="majorBidi" w:eastAsia="Times New Roman" w:hAnsiTheme="majorBidi" w:cstheme="majorBidi"/>
          <w:lang w:eastAsia="tr-TR"/>
        </w:rPr>
        <w:footnoteReference w:id="39"/>
      </w:r>
      <w:r w:rsidR="00F63636" w:rsidRPr="00937A33">
        <w:rPr>
          <w:rFonts w:asciiTheme="majorBidi" w:eastAsia="Times New Roman" w:hAnsiTheme="majorBidi" w:cstheme="majorBidi"/>
          <w:lang w:eastAsia="tr-TR"/>
        </w:rPr>
        <w:t>.</w:t>
      </w:r>
      <w:r w:rsidR="00F63636" w:rsidRPr="00937A33">
        <w:rPr>
          <w:rFonts w:asciiTheme="majorBidi" w:eastAsia="Times New Roman" w:hAnsiTheme="majorBidi" w:cstheme="majorBidi"/>
          <w:sz w:val="30"/>
          <w:szCs w:val="30"/>
          <w:rtl/>
          <w:lang w:eastAsia="tr-TR"/>
        </w:rPr>
        <w:t xml:space="preserve"> عَنْ أَبِى هُرَيْرَةَ قَالَ قَالَ رَسُولُ اللَّهِ صلى الله عليه وسلم « لَعَنَ اللَّهُ السَّارِقَ يَسْرِقُ الْبَيْضَةَ فَتُقْطَعُ يَدُهُ وَيَسْرِقُ الْحَبْلَ فَتُقْطَعُ يَدُهُ » .</w:t>
      </w:r>
    </w:p>
    <w:p w:rsidR="00F63636" w:rsidRPr="00937A33" w:rsidRDefault="00F63636" w:rsidP="00937A33">
      <w:pPr>
        <w:shd w:val="clear" w:color="auto" w:fill="FFFFFF"/>
        <w:spacing w:after="0" w:line="240" w:lineRule="auto"/>
        <w:jc w:val="both"/>
        <w:rPr>
          <w:rFonts w:asciiTheme="majorBidi" w:eastAsia="Times New Roman" w:hAnsiTheme="majorBidi" w:cstheme="majorBidi"/>
          <w:sz w:val="24"/>
          <w:szCs w:val="24"/>
        </w:rPr>
      </w:pPr>
      <w:proofErr w:type="gramStart"/>
      <w:r w:rsidRPr="00937A33">
        <w:rPr>
          <w:rFonts w:asciiTheme="majorBidi" w:eastAsia="Times New Roman" w:hAnsiTheme="majorBidi" w:cstheme="majorBidi"/>
          <w:sz w:val="24"/>
          <w:szCs w:val="24"/>
        </w:rPr>
        <w:t>teminat</w:t>
      </w:r>
      <w:proofErr w:type="gramEnd"/>
      <w:r w:rsidRPr="00937A33">
        <w:rPr>
          <w:rFonts w:asciiTheme="majorBidi" w:eastAsia="Times New Roman" w:hAnsiTheme="majorBidi" w:cstheme="majorBidi"/>
          <w:sz w:val="24"/>
          <w:szCs w:val="24"/>
        </w:rPr>
        <w:t xml:space="preserve"> altına alınmıştır.</w:t>
      </w:r>
    </w:p>
    <w:p w:rsidR="00AC3C2A" w:rsidRPr="00937A33" w:rsidRDefault="00AC3C2A" w:rsidP="00937A33">
      <w:pPr>
        <w:shd w:val="clear" w:color="auto" w:fill="FFFFFF"/>
        <w:spacing w:after="0" w:line="240" w:lineRule="auto"/>
        <w:ind w:firstLine="708"/>
        <w:jc w:val="both"/>
        <w:rPr>
          <w:rFonts w:asciiTheme="majorBidi" w:eastAsia="Times New Roman" w:hAnsiTheme="majorBidi" w:cstheme="majorBidi"/>
          <w:sz w:val="24"/>
          <w:szCs w:val="24"/>
        </w:rPr>
      </w:pPr>
      <w:r w:rsidRPr="00937A33">
        <w:rPr>
          <w:rFonts w:asciiTheme="majorBidi" w:eastAsia="Times New Roman" w:hAnsiTheme="majorBidi" w:cstheme="majorBidi"/>
          <w:sz w:val="24"/>
          <w:szCs w:val="24"/>
        </w:rPr>
        <w:lastRenderedPageBreak/>
        <w:t>Canın yongası olan ve meşru yollarla elde edilen mal da hadislerde belirtildiği üzere dokunulmazdır ve İslâm'ın koruması altındadır.</w:t>
      </w:r>
    </w:p>
    <w:p w:rsidR="00AC3C2A" w:rsidRPr="00937A33" w:rsidRDefault="00AC3C2A" w:rsidP="00937A33">
      <w:pPr>
        <w:shd w:val="clear" w:color="auto" w:fill="FFFFFF"/>
        <w:spacing w:after="0" w:line="240" w:lineRule="auto"/>
        <w:jc w:val="both"/>
        <w:rPr>
          <w:rFonts w:asciiTheme="majorBidi" w:hAnsiTheme="majorBidi" w:cstheme="majorBidi"/>
          <w:sz w:val="24"/>
          <w:szCs w:val="24"/>
          <w:shd w:val="clear" w:color="auto" w:fill="FFFFFF"/>
        </w:rPr>
      </w:pPr>
      <w:r w:rsidRPr="00937A33">
        <w:rPr>
          <w:rFonts w:asciiTheme="majorBidi" w:eastAsia="Times New Roman" w:hAnsiTheme="majorBidi" w:cstheme="majorBidi"/>
          <w:sz w:val="24"/>
          <w:szCs w:val="24"/>
        </w:rPr>
        <w:t xml:space="preserve"> </w:t>
      </w:r>
      <w:r w:rsidRPr="00937A33">
        <w:rPr>
          <w:rFonts w:asciiTheme="majorBidi" w:hAnsiTheme="majorBidi" w:cstheme="majorBidi"/>
          <w:sz w:val="32"/>
          <w:szCs w:val="32"/>
          <w:shd w:val="clear" w:color="auto" w:fill="FFFFFF"/>
          <w:rtl/>
        </w:rPr>
        <w:t>جَاءَ رَجُلٌ إِلَى النَّبِىِّ صلى الله عليه وسلم فَقَالَ الرَّجُلُ يَأْتِينِى فَيُرِيدُ مَالِى . قَالَ « ذَكِّرْهُ بِاللَّهِ » . قَالَ فَإِنْ لَمْ يَذَّكَّرْ قَالَ « فَاسْتَعِنْ عَلَيْهِ مَنْ حَوْلَكَ مِنَ الْمُسْلِمِينَ » . قَالَ فَإِنْ لَمْ يَكُنْ حَوْلِى أَحَدٌ مِنَ الْمُسْلِمِينَ قَالَ « فَاسْتَعِنْ عَلَيْهِ بِالسُّلْطَانِ » . قَالَ فَإِنْ نَأَى السُّلْطَانُ عَنِّى قَالَ « قَاتِلْ دُونَ مَالِكَ حَتَّى تَكُونَ مِنْ شُهَدَاءِ الآخِرَةِ أَوْ تَمْنَعَ مَالَكَ</w:t>
      </w:r>
      <w:r w:rsidRPr="00937A33">
        <w:rPr>
          <w:rFonts w:asciiTheme="majorBidi" w:hAnsiTheme="majorBidi" w:cstheme="majorBidi"/>
          <w:sz w:val="24"/>
          <w:szCs w:val="24"/>
          <w:shd w:val="clear" w:color="auto" w:fill="FFFFFF"/>
        </w:rPr>
        <w:t xml:space="preserve"> » </w:t>
      </w:r>
    </w:p>
    <w:p w:rsidR="00AC3C2A" w:rsidRPr="00937A33" w:rsidRDefault="00AC3C2A" w:rsidP="00937A33">
      <w:pPr>
        <w:shd w:val="clear" w:color="auto" w:fill="FFFFFF"/>
        <w:spacing w:after="0" w:line="240" w:lineRule="auto"/>
        <w:ind w:firstLine="708"/>
        <w:jc w:val="both"/>
        <w:rPr>
          <w:rFonts w:asciiTheme="majorBidi" w:eastAsia="Times New Roman" w:hAnsiTheme="majorBidi" w:cstheme="majorBidi"/>
          <w:sz w:val="24"/>
          <w:szCs w:val="24"/>
        </w:rPr>
      </w:pPr>
      <w:r w:rsidRPr="00937A33">
        <w:rPr>
          <w:rFonts w:asciiTheme="majorBidi" w:hAnsiTheme="majorBidi" w:cstheme="majorBidi"/>
          <w:sz w:val="24"/>
          <w:szCs w:val="24"/>
          <w:shd w:val="clear" w:color="auto" w:fill="FFFFFF"/>
        </w:rPr>
        <w:t>.</w:t>
      </w:r>
      <w:r w:rsidRPr="00937A33">
        <w:rPr>
          <w:rFonts w:asciiTheme="majorBidi" w:eastAsia="Times New Roman" w:hAnsiTheme="majorBidi" w:cstheme="majorBidi"/>
          <w:sz w:val="24"/>
          <w:szCs w:val="24"/>
        </w:rPr>
        <w:t>Bir gün Hz. Peygamber'e gelen bir adam, “</w:t>
      </w:r>
      <w:proofErr w:type="spellStart"/>
      <w:r w:rsidRPr="00937A33">
        <w:rPr>
          <w:rFonts w:asciiTheme="majorBidi" w:eastAsia="Times New Roman" w:hAnsiTheme="majorBidi" w:cstheme="majorBidi"/>
          <w:sz w:val="24"/>
          <w:szCs w:val="24"/>
        </w:rPr>
        <w:t>Yâ</w:t>
      </w:r>
      <w:proofErr w:type="spellEnd"/>
      <w:r w:rsidRPr="00937A33">
        <w:rPr>
          <w:rFonts w:asciiTheme="majorBidi" w:eastAsia="Times New Roman" w:hAnsiTheme="majorBidi" w:cstheme="majorBidi"/>
          <w:sz w:val="24"/>
          <w:szCs w:val="24"/>
        </w:rPr>
        <w:t xml:space="preserve"> </w:t>
      </w:r>
      <w:proofErr w:type="spellStart"/>
      <w:r w:rsidRPr="00937A33">
        <w:rPr>
          <w:rFonts w:asciiTheme="majorBidi" w:eastAsia="Times New Roman" w:hAnsiTheme="majorBidi" w:cstheme="majorBidi"/>
          <w:sz w:val="24"/>
          <w:szCs w:val="24"/>
        </w:rPr>
        <w:t>Resûlallah</w:t>
      </w:r>
      <w:proofErr w:type="spellEnd"/>
      <w:r w:rsidRPr="00937A33">
        <w:rPr>
          <w:rFonts w:asciiTheme="majorBidi" w:eastAsia="Times New Roman" w:hAnsiTheme="majorBidi" w:cstheme="majorBidi"/>
          <w:sz w:val="24"/>
          <w:szCs w:val="24"/>
        </w:rPr>
        <w:t xml:space="preserve">! Malımı zorla almak isteyen birine karşı ne yapmalıyım?” diye sorar. Allah </w:t>
      </w:r>
      <w:proofErr w:type="spellStart"/>
      <w:r w:rsidRPr="00937A33">
        <w:rPr>
          <w:rFonts w:asciiTheme="majorBidi" w:eastAsia="Times New Roman" w:hAnsiTheme="majorBidi" w:cstheme="majorBidi"/>
          <w:sz w:val="24"/>
          <w:szCs w:val="24"/>
        </w:rPr>
        <w:t>Resûlü</w:t>
      </w:r>
      <w:proofErr w:type="spellEnd"/>
      <w:r w:rsidRPr="00937A33">
        <w:rPr>
          <w:rFonts w:asciiTheme="majorBidi" w:eastAsia="Times New Roman" w:hAnsiTheme="majorBidi" w:cstheme="majorBidi"/>
          <w:sz w:val="24"/>
          <w:szCs w:val="24"/>
        </w:rPr>
        <w:t>, </w:t>
      </w:r>
      <w:r w:rsidRPr="00937A33">
        <w:rPr>
          <w:rFonts w:asciiTheme="majorBidi" w:eastAsia="Times New Roman" w:hAnsiTheme="majorBidi" w:cstheme="majorBidi"/>
          <w:i/>
          <w:iCs/>
          <w:sz w:val="24"/>
          <w:szCs w:val="24"/>
        </w:rPr>
        <w:t>“Ona Allah'ı hatırlat!” </w:t>
      </w:r>
      <w:r w:rsidRPr="00937A33">
        <w:rPr>
          <w:rFonts w:asciiTheme="majorBidi" w:eastAsia="Times New Roman" w:hAnsiTheme="majorBidi" w:cstheme="majorBidi"/>
          <w:sz w:val="24"/>
          <w:szCs w:val="24"/>
        </w:rPr>
        <w:t>cevabını verir. Adam tekrar sorar: “Ya buna aldırmazsa!” “</w:t>
      </w:r>
      <w:r w:rsidRPr="00937A33">
        <w:rPr>
          <w:rFonts w:asciiTheme="majorBidi" w:eastAsia="Times New Roman" w:hAnsiTheme="majorBidi" w:cstheme="majorBidi"/>
          <w:i/>
          <w:iCs/>
          <w:sz w:val="24"/>
          <w:szCs w:val="24"/>
        </w:rPr>
        <w:t>Yakınındaki Müslümanlardan yardım iste!” </w:t>
      </w:r>
      <w:r w:rsidRPr="00937A33">
        <w:rPr>
          <w:rFonts w:asciiTheme="majorBidi" w:eastAsia="Times New Roman" w:hAnsiTheme="majorBidi" w:cstheme="majorBidi"/>
          <w:sz w:val="24"/>
          <w:szCs w:val="24"/>
        </w:rPr>
        <w:t xml:space="preserve">der Allah </w:t>
      </w:r>
      <w:proofErr w:type="spellStart"/>
      <w:r w:rsidRPr="00937A33">
        <w:rPr>
          <w:rFonts w:asciiTheme="majorBidi" w:eastAsia="Times New Roman" w:hAnsiTheme="majorBidi" w:cstheme="majorBidi"/>
          <w:sz w:val="24"/>
          <w:szCs w:val="24"/>
        </w:rPr>
        <w:t>Resûlü</w:t>
      </w:r>
      <w:proofErr w:type="spellEnd"/>
      <w:r w:rsidRPr="00937A33">
        <w:rPr>
          <w:rFonts w:asciiTheme="majorBidi" w:eastAsia="Times New Roman" w:hAnsiTheme="majorBidi" w:cstheme="majorBidi"/>
          <w:sz w:val="24"/>
          <w:szCs w:val="24"/>
        </w:rPr>
        <w:t>.</w:t>
      </w:r>
    </w:p>
    <w:p w:rsidR="00AC3C2A" w:rsidRPr="00937A33" w:rsidRDefault="00AC3C2A" w:rsidP="00937A33">
      <w:pPr>
        <w:shd w:val="clear" w:color="auto" w:fill="FFFFFF"/>
        <w:spacing w:after="0" w:line="240" w:lineRule="auto"/>
        <w:jc w:val="both"/>
        <w:rPr>
          <w:rFonts w:asciiTheme="majorBidi" w:eastAsia="Times New Roman" w:hAnsiTheme="majorBidi" w:cstheme="majorBidi"/>
          <w:sz w:val="24"/>
          <w:szCs w:val="24"/>
        </w:rPr>
      </w:pPr>
      <w:r w:rsidRPr="00937A33">
        <w:rPr>
          <w:rFonts w:asciiTheme="majorBidi" w:eastAsia="Times New Roman" w:hAnsiTheme="majorBidi" w:cstheme="majorBidi"/>
          <w:sz w:val="24"/>
          <w:szCs w:val="24"/>
        </w:rPr>
        <w:t>Adam soru sormaya devam ettikçe aralarında şöyle bir diyalog gelişir:</w:t>
      </w:r>
    </w:p>
    <w:p w:rsidR="00AC3C2A" w:rsidRPr="00937A33" w:rsidRDefault="00AC3C2A" w:rsidP="00937A33">
      <w:pPr>
        <w:shd w:val="clear" w:color="auto" w:fill="FFFFFF"/>
        <w:spacing w:after="0" w:line="240" w:lineRule="auto"/>
        <w:jc w:val="both"/>
        <w:rPr>
          <w:rFonts w:asciiTheme="majorBidi" w:eastAsia="Times New Roman" w:hAnsiTheme="majorBidi" w:cstheme="majorBidi"/>
          <w:sz w:val="24"/>
          <w:szCs w:val="24"/>
        </w:rPr>
      </w:pPr>
      <w:r w:rsidRPr="00937A33">
        <w:rPr>
          <w:rFonts w:asciiTheme="majorBidi" w:eastAsia="Times New Roman" w:hAnsiTheme="majorBidi" w:cstheme="majorBidi"/>
          <w:sz w:val="24"/>
          <w:szCs w:val="24"/>
        </w:rPr>
        <w:t>Adam: “Peki, çevremde kimse yoksa!”</w:t>
      </w:r>
    </w:p>
    <w:p w:rsidR="00AC3C2A" w:rsidRPr="00937A33" w:rsidRDefault="00AC3C2A" w:rsidP="00937A33">
      <w:pPr>
        <w:shd w:val="clear" w:color="auto" w:fill="FFFFFF"/>
        <w:spacing w:after="0" w:line="240" w:lineRule="auto"/>
        <w:jc w:val="both"/>
        <w:rPr>
          <w:rFonts w:asciiTheme="majorBidi" w:eastAsia="Times New Roman" w:hAnsiTheme="majorBidi" w:cstheme="majorBidi"/>
          <w:sz w:val="24"/>
          <w:szCs w:val="24"/>
        </w:rPr>
      </w:pPr>
      <w:proofErr w:type="spellStart"/>
      <w:r w:rsidRPr="00937A33">
        <w:rPr>
          <w:rFonts w:asciiTheme="majorBidi" w:eastAsia="Times New Roman" w:hAnsiTheme="majorBidi" w:cstheme="majorBidi"/>
          <w:sz w:val="24"/>
          <w:szCs w:val="24"/>
        </w:rPr>
        <w:t>Resûlullah</w:t>
      </w:r>
      <w:proofErr w:type="spellEnd"/>
      <w:r w:rsidRPr="00937A33">
        <w:rPr>
          <w:rFonts w:asciiTheme="majorBidi" w:eastAsia="Times New Roman" w:hAnsiTheme="majorBidi" w:cstheme="majorBidi"/>
          <w:sz w:val="24"/>
          <w:szCs w:val="24"/>
        </w:rPr>
        <w:t>: </w:t>
      </w:r>
      <w:r w:rsidRPr="00937A33">
        <w:rPr>
          <w:rFonts w:asciiTheme="majorBidi" w:eastAsia="Times New Roman" w:hAnsiTheme="majorBidi" w:cstheme="majorBidi"/>
          <w:i/>
          <w:iCs/>
          <w:sz w:val="24"/>
          <w:szCs w:val="24"/>
        </w:rPr>
        <w:t>“Ona karşı yetkililerden yardım iste!”</w:t>
      </w:r>
    </w:p>
    <w:p w:rsidR="00AC3C2A" w:rsidRPr="00937A33" w:rsidRDefault="00AC3C2A" w:rsidP="00937A33">
      <w:pPr>
        <w:shd w:val="clear" w:color="auto" w:fill="FFFFFF"/>
        <w:spacing w:after="0" w:line="240" w:lineRule="auto"/>
        <w:jc w:val="both"/>
        <w:rPr>
          <w:rFonts w:asciiTheme="majorBidi" w:eastAsia="Times New Roman" w:hAnsiTheme="majorBidi" w:cstheme="majorBidi"/>
          <w:sz w:val="24"/>
          <w:szCs w:val="24"/>
        </w:rPr>
      </w:pPr>
      <w:r w:rsidRPr="00937A33">
        <w:rPr>
          <w:rFonts w:asciiTheme="majorBidi" w:eastAsia="Times New Roman" w:hAnsiTheme="majorBidi" w:cstheme="majorBidi"/>
          <w:sz w:val="24"/>
          <w:szCs w:val="24"/>
        </w:rPr>
        <w:t>Adam: “Peki yetkililerin müdahale imkânı yoksa!”</w:t>
      </w:r>
    </w:p>
    <w:p w:rsidR="00AC3C2A" w:rsidRPr="00937A33" w:rsidRDefault="00AC3C2A" w:rsidP="00937A33">
      <w:pPr>
        <w:shd w:val="clear" w:color="auto" w:fill="FFFFFF"/>
        <w:spacing w:after="0" w:line="240" w:lineRule="auto"/>
        <w:jc w:val="both"/>
        <w:rPr>
          <w:rFonts w:asciiTheme="majorBidi" w:eastAsia="Times New Roman" w:hAnsiTheme="majorBidi" w:cstheme="majorBidi"/>
          <w:b/>
          <w:bCs/>
          <w:sz w:val="24"/>
          <w:szCs w:val="24"/>
        </w:rPr>
      </w:pPr>
      <w:proofErr w:type="spellStart"/>
      <w:r w:rsidRPr="00937A33">
        <w:rPr>
          <w:rFonts w:asciiTheme="majorBidi" w:eastAsia="Times New Roman" w:hAnsiTheme="majorBidi" w:cstheme="majorBidi"/>
          <w:sz w:val="24"/>
          <w:szCs w:val="24"/>
        </w:rPr>
        <w:t>Resûlullah</w:t>
      </w:r>
      <w:proofErr w:type="spellEnd"/>
      <w:r w:rsidRPr="00937A33">
        <w:rPr>
          <w:rFonts w:asciiTheme="majorBidi" w:eastAsia="Times New Roman" w:hAnsiTheme="majorBidi" w:cstheme="majorBidi"/>
          <w:sz w:val="24"/>
          <w:szCs w:val="24"/>
        </w:rPr>
        <w:t>: </w:t>
      </w:r>
      <w:r w:rsidRPr="00937A33">
        <w:rPr>
          <w:rFonts w:asciiTheme="majorBidi" w:eastAsia="Times New Roman" w:hAnsiTheme="majorBidi" w:cstheme="majorBidi"/>
          <w:i/>
          <w:iCs/>
          <w:sz w:val="24"/>
          <w:szCs w:val="24"/>
        </w:rPr>
        <w:t>“</w:t>
      </w:r>
      <w:r w:rsidRPr="00937A33">
        <w:rPr>
          <w:rFonts w:asciiTheme="majorBidi" w:eastAsia="Times New Roman" w:hAnsiTheme="majorBidi" w:cstheme="majorBidi"/>
          <w:b/>
          <w:bCs/>
          <w:i/>
          <w:iCs/>
          <w:sz w:val="24"/>
          <w:szCs w:val="24"/>
        </w:rPr>
        <w:t xml:space="preserve">O zaman malını korumak için mücadele et; ya </w:t>
      </w:r>
      <w:proofErr w:type="spellStart"/>
      <w:r w:rsidRPr="00937A33">
        <w:rPr>
          <w:rFonts w:asciiTheme="majorBidi" w:eastAsia="Times New Roman" w:hAnsiTheme="majorBidi" w:cstheme="majorBidi"/>
          <w:b/>
          <w:bCs/>
          <w:i/>
          <w:iCs/>
          <w:sz w:val="24"/>
          <w:szCs w:val="24"/>
        </w:rPr>
        <w:t>âhiret</w:t>
      </w:r>
      <w:proofErr w:type="spellEnd"/>
      <w:r w:rsidRPr="00937A33">
        <w:rPr>
          <w:rFonts w:asciiTheme="majorBidi" w:eastAsia="Times New Roman" w:hAnsiTheme="majorBidi" w:cstheme="majorBidi"/>
          <w:b/>
          <w:bCs/>
          <w:i/>
          <w:iCs/>
          <w:sz w:val="24"/>
          <w:szCs w:val="24"/>
        </w:rPr>
        <w:t xml:space="preserve"> şehitlerinden olursun veya malını kurtarırsın.”</w:t>
      </w:r>
      <w:r w:rsidR="00EA33EA" w:rsidRPr="00937A33">
        <w:rPr>
          <w:rStyle w:val="DipnotBavurusu"/>
          <w:rFonts w:asciiTheme="majorBidi" w:eastAsia="Times New Roman" w:hAnsiTheme="majorBidi" w:cstheme="majorBidi"/>
          <w:b/>
          <w:bCs/>
          <w:i/>
          <w:iCs/>
          <w:sz w:val="24"/>
          <w:szCs w:val="24"/>
        </w:rPr>
        <w:footnoteReference w:id="40"/>
      </w:r>
      <w:r w:rsidRPr="00937A33">
        <w:rPr>
          <w:rFonts w:asciiTheme="majorBidi" w:hAnsiTheme="majorBidi" w:cstheme="majorBidi"/>
          <w:b/>
          <w:bCs/>
          <w:sz w:val="24"/>
          <w:szCs w:val="24"/>
          <w:shd w:val="clear" w:color="auto" w:fill="FFFFFF"/>
        </w:rPr>
        <w:t>.</w:t>
      </w:r>
      <w:r w:rsidRPr="00937A33">
        <w:rPr>
          <w:rFonts w:asciiTheme="majorBidi" w:eastAsia="Times New Roman" w:hAnsiTheme="majorBidi" w:cstheme="majorBidi"/>
          <w:b/>
          <w:bCs/>
          <w:sz w:val="24"/>
          <w:szCs w:val="24"/>
        </w:rPr>
        <w:t> </w:t>
      </w:r>
    </w:p>
    <w:p w:rsidR="00AC3C2A" w:rsidRPr="00937A33" w:rsidRDefault="00AC3C2A" w:rsidP="00937A33">
      <w:pPr>
        <w:shd w:val="clear" w:color="auto" w:fill="FFFFFF"/>
        <w:spacing w:after="0" w:line="240" w:lineRule="auto"/>
        <w:ind w:firstLine="708"/>
        <w:jc w:val="both"/>
        <w:rPr>
          <w:rFonts w:asciiTheme="majorBidi" w:eastAsia="Times New Roman" w:hAnsiTheme="majorBidi" w:cstheme="majorBidi"/>
          <w:sz w:val="24"/>
          <w:szCs w:val="24"/>
        </w:rPr>
      </w:pPr>
      <w:r w:rsidRPr="00937A33">
        <w:rPr>
          <w:rFonts w:asciiTheme="majorBidi" w:eastAsia="Times New Roman" w:hAnsiTheme="majorBidi" w:cstheme="majorBidi"/>
          <w:sz w:val="24"/>
          <w:szCs w:val="24"/>
        </w:rPr>
        <w:t>Bir başka rivayette diyalog şöyle devam etmektedir:</w:t>
      </w:r>
    </w:p>
    <w:p w:rsidR="00AC3C2A" w:rsidRPr="00937A33" w:rsidRDefault="00AC3C2A" w:rsidP="00937A33">
      <w:pPr>
        <w:shd w:val="clear" w:color="auto" w:fill="FFFFFF"/>
        <w:spacing w:after="0" w:line="240" w:lineRule="auto"/>
        <w:jc w:val="center"/>
        <w:rPr>
          <w:rFonts w:asciiTheme="majorBidi" w:hAnsiTheme="majorBidi" w:cstheme="majorBidi"/>
          <w:sz w:val="24"/>
          <w:szCs w:val="24"/>
          <w:shd w:val="clear" w:color="auto" w:fill="FFFFFF"/>
        </w:rPr>
      </w:pPr>
      <w:r w:rsidRPr="00937A33">
        <w:rPr>
          <w:rFonts w:asciiTheme="majorBidi" w:hAnsiTheme="majorBidi" w:cstheme="majorBidi"/>
          <w:sz w:val="24"/>
          <w:szCs w:val="24"/>
          <w:shd w:val="clear" w:color="auto" w:fill="FFFFFF"/>
          <w:rtl/>
        </w:rPr>
        <w:t>جَاءَ رَجُلٌ إِلَى رَسُولِ اللَّهِ صلى الله عليه وسلم فَقَالَ يَا رَسُولَ اللَّهِ أَرَأَيْتَ إِنْ جَاءَ رَجُلٌ يُرِيدُ أَخْذَ مَالِى قَالَ</w:t>
      </w:r>
      <w:r w:rsidRPr="00937A33">
        <w:rPr>
          <w:rFonts w:asciiTheme="majorBidi" w:hAnsiTheme="majorBidi" w:cstheme="majorBidi"/>
          <w:sz w:val="30"/>
          <w:szCs w:val="30"/>
          <w:shd w:val="clear" w:color="auto" w:fill="FFFFFF"/>
          <w:rtl/>
        </w:rPr>
        <w:t xml:space="preserve"> « فَلاَ تُعْطِهِ مَالَكَ » . قَالَ أَرَأَيْتَ إِنْ قَاتَلَنِى قَالَ « قَاتِلْهُ » . قَالَ أَرَأَيْتَ إِنْ قَتَلَنِى قَالَ « فَأَنْتَ شَهِيدٌ » . قَالَ أَرَأَيْتَ إِنْ قَتَلْتُهُ قَالَ « هُوَ فِى النَّارِ</w:t>
      </w:r>
      <w:r w:rsidRPr="00937A33">
        <w:rPr>
          <w:rFonts w:asciiTheme="majorBidi" w:hAnsiTheme="majorBidi" w:cstheme="majorBidi"/>
          <w:sz w:val="30"/>
          <w:szCs w:val="30"/>
          <w:shd w:val="clear" w:color="auto" w:fill="FFFFFF"/>
        </w:rPr>
        <w:t xml:space="preserve"> </w:t>
      </w:r>
      <w:r w:rsidRPr="00937A33">
        <w:rPr>
          <w:rFonts w:asciiTheme="majorBidi" w:hAnsiTheme="majorBidi" w:cstheme="majorBidi"/>
          <w:sz w:val="24"/>
          <w:szCs w:val="24"/>
          <w:shd w:val="clear" w:color="auto" w:fill="FFFFFF"/>
        </w:rPr>
        <w:t>» .</w:t>
      </w:r>
    </w:p>
    <w:p w:rsidR="00AC3C2A" w:rsidRPr="00937A33" w:rsidRDefault="00AC3C2A" w:rsidP="00937A33">
      <w:pPr>
        <w:shd w:val="clear" w:color="auto" w:fill="FFFFFF"/>
        <w:spacing w:after="0" w:line="240" w:lineRule="auto"/>
        <w:jc w:val="both"/>
        <w:rPr>
          <w:rFonts w:asciiTheme="majorBidi" w:eastAsia="Times New Roman" w:hAnsiTheme="majorBidi" w:cstheme="majorBidi"/>
          <w:sz w:val="24"/>
          <w:szCs w:val="24"/>
        </w:rPr>
      </w:pPr>
      <w:r w:rsidRPr="00937A33">
        <w:rPr>
          <w:rFonts w:asciiTheme="majorBidi" w:eastAsia="Times New Roman" w:hAnsiTheme="majorBidi" w:cstheme="majorBidi"/>
          <w:sz w:val="24"/>
          <w:szCs w:val="24"/>
        </w:rPr>
        <w:t>Adam: “(Mücadele ederken) ya ölürsem?”</w:t>
      </w:r>
    </w:p>
    <w:p w:rsidR="00AC3C2A" w:rsidRPr="00937A33" w:rsidRDefault="00AC3C2A" w:rsidP="00937A33">
      <w:pPr>
        <w:shd w:val="clear" w:color="auto" w:fill="FFFFFF"/>
        <w:spacing w:after="0" w:line="240" w:lineRule="auto"/>
        <w:jc w:val="both"/>
        <w:rPr>
          <w:rFonts w:asciiTheme="majorBidi" w:eastAsia="Times New Roman" w:hAnsiTheme="majorBidi" w:cstheme="majorBidi"/>
          <w:sz w:val="24"/>
          <w:szCs w:val="24"/>
        </w:rPr>
      </w:pPr>
      <w:proofErr w:type="spellStart"/>
      <w:r w:rsidRPr="00937A33">
        <w:rPr>
          <w:rFonts w:asciiTheme="majorBidi" w:eastAsia="Times New Roman" w:hAnsiTheme="majorBidi" w:cstheme="majorBidi"/>
          <w:sz w:val="24"/>
          <w:szCs w:val="24"/>
        </w:rPr>
        <w:t>Resûlullah</w:t>
      </w:r>
      <w:proofErr w:type="spellEnd"/>
      <w:r w:rsidRPr="00937A33">
        <w:rPr>
          <w:rFonts w:asciiTheme="majorBidi" w:eastAsia="Times New Roman" w:hAnsiTheme="majorBidi" w:cstheme="majorBidi"/>
          <w:sz w:val="24"/>
          <w:szCs w:val="24"/>
        </w:rPr>
        <w:t>: </w:t>
      </w:r>
      <w:r w:rsidRPr="00937A33">
        <w:rPr>
          <w:rFonts w:asciiTheme="majorBidi" w:eastAsia="Times New Roman" w:hAnsiTheme="majorBidi" w:cstheme="majorBidi"/>
          <w:i/>
          <w:iCs/>
          <w:sz w:val="24"/>
          <w:szCs w:val="24"/>
        </w:rPr>
        <w:t>“Şehit olursun.”</w:t>
      </w:r>
    </w:p>
    <w:p w:rsidR="00AC3C2A" w:rsidRPr="00937A33" w:rsidRDefault="00AC3C2A" w:rsidP="00937A33">
      <w:pPr>
        <w:shd w:val="clear" w:color="auto" w:fill="FFFFFF"/>
        <w:spacing w:after="0" w:line="240" w:lineRule="auto"/>
        <w:jc w:val="both"/>
        <w:rPr>
          <w:rFonts w:asciiTheme="majorBidi" w:eastAsia="Times New Roman" w:hAnsiTheme="majorBidi" w:cstheme="majorBidi"/>
          <w:sz w:val="29"/>
          <w:szCs w:val="29"/>
        </w:rPr>
      </w:pPr>
      <w:r w:rsidRPr="00937A33">
        <w:rPr>
          <w:rFonts w:asciiTheme="majorBidi" w:eastAsia="Times New Roman" w:hAnsiTheme="majorBidi" w:cstheme="majorBidi"/>
          <w:sz w:val="24"/>
          <w:szCs w:val="24"/>
        </w:rPr>
        <w:t>Adam: “Ya ben onu öldürürsem?”</w:t>
      </w:r>
    </w:p>
    <w:p w:rsidR="00AC3C2A" w:rsidRPr="00937A33" w:rsidRDefault="00AC3C2A" w:rsidP="00937A33">
      <w:pPr>
        <w:shd w:val="clear" w:color="auto" w:fill="FFFFFF"/>
        <w:spacing w:after="0" w:line="240" w:lineRule="auto"/>
        <w:jc w:val="both"/>
        <w:rPr>
          <w:rFonts w:asciiTheme="majorBidi" w:eastAsia="Times New Roman" w:hAnsiTheme="majorBidi" w:cstheme="majorBidi"/>
          <w:sz w:val="24"/>
          <w:szCs w:val="24"/>
        </w:rPr>
      </w:pPr>
      <w:proofErr w:type="spellStart"/>
      <w:r w:rsidRPr="00937A33">
        <w:rPr>
          <w:rFonts w:asciiTheme="majorBidi" w:eastAsia="Times New Roman" w:hAnsiTheme="majorBidi" w:cstheme="majorBidi"/>
          <w:sz w:val="24"/>
          <w:szCs w:val="24"/>
        </w:rPr>
        <w:t>Resûlullah</w:t>
      </w:r>
      <w:proofErr w:type="spellEnd"/>
      <w:r w:rsidRPr="00937A33">
        <w:rPr>
          <w:rFonts w:asciiTheme="majorBidi" w:eastAsia="Times New Roman" w:hAnsiTheme="majorBidi" w:cstheme="majorBidi"/>
          <w:sz w:val="24"/>
          <w:szCs w:val="24"/>
        </w:rPr>
        <w:t>: </w:t>
      </w:r>
      <w:r w:rsidRPr="00937A33">
        <w:rPr>
          <w:rFonts w:asciiTheme="majorBidi" w:eastAsia="Times New Roman" w:hAnsiTheme="majorBidi" w:cstheme="majorBidi"/>
          <w:b/>
          <w:bCs/>
          <w:i/>
          <w:iCs/>
          <w:sz w:val="24"/>
          <w:szCs w:val="24"/>
        </w:rPr>
        <w:t>“Onun yeri cehennemdir</w:t>
      </w:r>
      <w:r w:rsidRPr="00937A33">
        <w:rPr>
          <w:rFonts w:asciiTheme="majorBidi" w:eastAsia="Times New Roman" w:hAnsiTheme="majorBidi" w:cstheme="majorBidi"/>
          <w:i/>
          <w:iCs/>
          <w:sz w:val="24"/>
          <w:szCs w:val="24"/>
        </w:rPr>
        <w:t>.”</w:t>
      </w:r>
      <w:r w:rsidRPr="00937A33">
        <w:rPr>
          <w:rFonts w:asciiTheme="majorBidi" w:eastAsia="Times New Roman" w:hAnsiTheme="majorBidi" w:cstheme="majorBidi"/>
          <w:sz w:val="24"/>
          <w:szCs w:val="24"/>
        </w:rPr>
        <w:t> </w:t>
      </w:r>
      <w:r w:rsidR="00781346" w:rsidRPr="00937A33">
        <w:rPr>
          <w:rStyle w:val="DipnotBavurusu"/>
          <w:rFonts w:asciiTheme="majorBidi" w:eastAsia="Times New Roman" w:hAnsiTheme="majorBidi" w:cstheme="majorBidi"/>
          <w:sz w:val="24"/>
          <w:szCs w:val="24"/>
        </w:rPr>
        <w:footnoteReference w:id="41"/>
      </w:r>
    </w:p>
    <w:p w:rsidR="00AC3C2A" w:rsidRPr="00937A33" w:rsidRDefault="00AC3C2A" w:rsidP="00937A33">
      <w:pPr>
        <w:shd w:val="clear" w:color="auto" w:fill="FFFFFF"/>
        <w:spacing w:after="0" w:line="240" w:lineRule="auto"/>
        <w:ind w:firstLine="708"/>
        <w:jc w:val="both"/>
        <w:rPr>
          <w:rFonts w:asciiTheme="majorBidi" w:eastAsia="Times New Roman" w:hAnsiTheme="majorBidi" w:cstheme="majorBidi"/>
          <w:sz w:val="24"/>
          <w:szCs w:val="24"/>
        </w:rPr>
      </w:pPr>
      <w:r w:rsidRPr="00937A33">
        <w:rPr>
          <w:rFonts w:asciiTheme="majorBidi" w:eastAsia="Times New Roman" w:hAnsiTheme="majorBidi" w:cstheme="majorBidi"/>
          <w:sz w:val="24"/>
          <w:szCs w:val="24"/>
        </w:rPr>
        <w:t>Bu diyalogda, hukukun olmadığı, Müslümanların da yardımcı olamadığı bir ortamda mal varlığına saldırılması durumunda kişinin ne yapabileceği dile getirilmektedir. Aksine bu hadisten, normal şartlarda kişiye hırsızı ya da gaspçıyı öldürme izni verildiği gibi yanlış bir sonuç çıkartılmamalıdır.</w:t>
      </w:r>
    </w:p>
    <w:p w:rsidR="00AC3C2A" w:rsidRPr="00937A33" w:rsidRDefault="00AC3C2A" w:rsidP="00937A33">
      <w:pPr>
        <w:shd w:val="clear" w:color="auto" w:fill="FFFFFF"/>
        <w:spacing w:after="0" w:line="240" w:lineRule="auto"/>
        <w:jc w:val="both"/>
        <w:rPr>
          <w:rFonts w:asciiTheme="majorBidi" w:eastAsia="Times New Roman" w:hAnsiTheme="majorBidi" w:cstheme="majorBidi"/>
          <w:sz w:val="24"/>
          <w:szCs w:val="24"/>
        </w:rPr>
      </w:pPr>
      <w:proofErr w:type="spellStart"/>
      <w:r w:rsidRPr="00937A33">
        <w:rPr>
          <w:rFonts w:asciiTheme="majorBidi" w:eastAsia="Times New Roman" w:hAnsiTheme="majorBidi" w:cstheme="majorBidi"/>
          <w:sz w:val="24"/>
          <w:szCs w:val="24"/>
        </w:rPr>
        <w:t>Resûlullah</w:t>
      </w:r>
      <w:proofErr w:type="spellEnd"/>
      <w:r w:rsidRPr="00937A33">
        <w:rPr>
          <w:rFonts w:asciiTheme="majorBidi" w:eastAsia="Times New Roman" w:hAnsiTheme="majorBidi" w:cstheme="majorBidi"/>
          <w:sz w:val="24"/>
          <w:szCs w:val="24"/>
        </w:rPr>
        <w:t xml:space="preserve"> şöyle buyurmuştur: </w:t>
      </w:r>
    </w:p>
    <w:p w:rsidR="00AC3C2A" w:rsidRPr="00937A33" w:rsidRDefault="00AC3C2A" w:rsidP="00937A33">
      <w:pPr>
        <w:shd w:val="clear" w:color="auto" w:fill="FFFFFF"/>
        <w:spacing w:after="0" w:line="240" w:lineRule="auto"/>
        <w:jc w:val="center"/>
        <w:rPr>
          <w:rStyle w:val="apple-converted-space"/>
          <w:rFonts w:asciiTheme="majorBidi" w:hAnsiTheme="majorBidi" w:cstheme="majorBidi"/>
          <w:sz w:val="24"/>
          <w:szCs w:val="24"/>
          <w:shd w:val="clear" w:color="auto" w:fill="FFFFFF"/>
        </w:rPr>
      </w:pPr>
      <w:r w:rsidRPr="00937A33">
        <w:rPr>
          <w:rFonts w:asciiTheme="majorBidi" w:hAnsiTheme="majorBidi" w:cstheme="majorBidi"/>
          <w:sz w:val="24"/>
          <w:szCs w:val="24"/>
          <w:shd w:val="clear" w:color="auto" w:fill="FFFFFF"/>
        </w:rPr>
        <w:t xml:space="preserve">« </w:t>
      </w:r>
      <w:r w:rsidRPr="00937A33">
        <w:rPr>
          <w:rFonts w:asciiTheme="majorBidi" w:hAnsiTheme="majorBidi" w:cstheme="majorBidi"/>
          <w:sz w:val="36"/>
          <w:szCs w:val="36"/>
          <w:shd w:val="clear" w:color="auto" w:fill="FFFFFF"/>
          <w:rtl/>
        </w:rPr>
        <w:t>مَنْ قُتِلَ دُونَ مَالِهِ فَهُوَ شَهِيدٌ وَمَنْ قُتِلَ دُونَ دِينِهِ فَهُوَ شَهِيدٌ وَمَنْ قُتِلَ دُونَ دَمِهِ فَهُوَ شَهِيدٌ وَمَنْ قُتِلَ دُونَ أَهْلِهِ فَهُوَ شَهِيدٌ</w:t>
      </w:r>
      <w:r w:rsidRPr="00937A33">
        <w:rPr>
          <w:rFonts w:asciiTheme="majorBidi" w:hAnsiTheme="majorBidi" w:cstheme="majorBidi"/>
          <w:sz w:val="36"/>
          <w:szCs w:val="36"/>
          <w:shd w:val="clear" w:color="auto" w:fill="FFFFFF"/>
        </w:rPr>
        <w:t xml:space="preserve"> »</w:t>
      </w:r>
    </w:p>
    <w:p w:rsidR="00AC3C2A" w:rsidRPr="00937A33" w:rsidRDefault="00AC3C2A" w:rsidP="00937A33">
      <w:pPr>
        <w:pStyle w:val="cont"/>
        <w:shd w:val="clear" w:color="auto" w:fill="FFFFFF"/>
        <w:spacing w:before="0" w:beforeAutospacing="0" w:after="0" w:afterAutospacing="0"/>
        <w:ind w:firstLine="708"/>
        <w:jc w:val="both"/>
        <w:rPr>
          <w:rFonts w:asciiTheme="majorBidi" w:hAnsiTheme="majorBidi" w:cstheme="majorBidi"/>
        </w:rPr>
      </w:pPr>
      <w:r w:rsidRPr="00937A33">
        <w:rPr>
          <w:rFonts w:asciiTheme="majorBidi" w:hAnsiTheme="majorBidi" w:cstheme="majorBidi"/>
          <w:i/>
          <w:iCs/>
        </w:rPr>
        <w:t xml:space="preserve"> </w:t>
      </w:r>
      <w:r w:rsidRPr="00937A33">
        <w:rPr>
          <w:rFonts w:asciiTheme="majorBidi" w:hAnsiTheme="majorBidi" w:cstheme="majorBidi"/>
          <w:b/>
          <w:bCs/>
          <w:i/>
          <w:iCs/>
        </w:rPr>
        <w:t>“Malını savunurken öldürülen kişi şehittir. Dinini savunurken öldürülen kişi şehittir. Canını savunurken öldürülen kişi şehittir. Ailesini savunurken öldürülen kişi şehittir.”</w:t>
      </w:r>
      <w:r w:rsidR="00781346" w:rsidRPr="00937A33">
        <w:rPr>
          <w:rStyle w:val="DipnotBavurusu"/>
          <w:rFonts w:asciiTheme="majorBidi" w:hAnsiTheme="majorBidi" w:cstheme="majorBidi"/>
          <w:b/>
          <w:bCs/>
          <w:i/>
          <w:iCs/>
        </w:rPr>
        <w:footnoteReference w:id="42"/>
      </w:r>
      <w:r w:rsidRPr="00937A33">
        <w:rPr>
          <w:rFonts w:asciiTheme="majorBidi" w:hAnsiTheme="majorBidi" w:cstheme="majorBidi"/>
        </w:rPr>
        <w:t> </w:t>
      </w:r>
      <w:r w:rsidRPr="00937A33">
        <w:rPr>
          <w:rFonts w:asciiTheme="majorBidi" w:hAnsiTheme="majorBidi" w:cstheme="majorBidi"/>
          <w:shd w:val="clear" w:color="auto" w:fill="FFFFFF"/>
        </w:rPr>
        <w:t xml:space="preserve"> </w:t>
      </w:r>
      <w:r w:rsidRPr="00937A33">
        <w:rPr>
          <w:rFonts w:asciiTheme="majorBidi" w:hAnsiTheme="majorBidi" w:cstheme="majorBidi"/>
        </w:rPr>
        <w:t>Hz. Peygamber'in</w:t>
      </w:r>
      <w:r w:rsidR="00A67B1F" w:rsidRPr="00937A33">
        <w:rPr>
          <w:rFonts w:asciiTheme="majorBidi" w:hAnsiTheme="majorBidi" w:cstheme="majorBidi"/>
        </w:rPr>
        <w:t xml:space="preserve"> </w:t>
      </w:r>
      <w:r w:rsidRPr="00937A33">
        <w:rPr>
          <w:rFonts w:asciiTheme="majorBidi" w:hAnsiTheme="majorBidi" w:cstheme="majorBidi"/>
        </w:rPr>
        <w:t>bu sözleri can ve dinin yanı sıra malın güvenliği ve korunması konusunun da İslâm'da ne derece önem arz ettiğini göstermektedir. Gasp, hırsızlık ve yağma gibi bir saldırıya uğrayan kimsenin, öldürülmek pahasına da olsa, bu saldırıyı önleme ve malını koruma hakkı vardır. Zira mala olan saldırı zulüm ve haksızlık olduğu kadar İslâm'ın koyduğu sınırların ihlâli anlamına da gelmektedir. Ancak, malı saldırıya karşı savunmaktan amaç saldırıyı önlemek olup, saldırganı cezalandırmak değildir. Haksızlığa uğrayanı malını müdafaaya mecbur eden, saldırganın kendisidir. Ama bu müdafaa sırasında hiç kimsenin canı tehlikeye atılmamalı, küçük meblağlar uğruna hayatî risk taşıyan davranışlara girilmemelidir. Doğru olan, saldırıya uğrayan kimsenin, en hafiften ağıra doğru bir yol izleyerek meşru müdafaa hakkını kullanmasıdır. Diğer yandan Müslüman'ın, “Nasıl olsa dokunulmazlığı var!” diye düşünerek malını tehlikeye açık bir şekilde bırakmaması, her türlü mal varlığının muhafazası için gerekli tedbirleri alması gerekir.</w:t>
      </w:r>
    </w:p>
    <w:p w:rsidR="00AC3C2A" w:rsidRPr="00937A33" w:rsidRDefault="00AC3C2A" w:rsidP="00937A33">
      <w:pPr>
        <w:pStyle w:val="NormalWeb"/>
        <w:shd w:val="clear" w:color="auto" w:fill="FFFFFF"/>
        <w:spacing w:before="0" w:beforeAutospacing="0" w:after="0" w:afterAutospacing="0"/>
        <w:jc w:val="both"/>
        <w:rPr>
          <w:rFonts w:asciiTheme="majorBidi" w:hAnsiTheme="majorBidi" w:cstheme="majorBidi"/>
        </w:rPr>
      </w:pPr>
      <w:r w:rsidRPr="00937A33">
        <w:rPr>
          <w:rFonts w:asciiTheme="majorBidi" w:hAnsiTheme="majorBidi" w:cstheme="majorBidi"/>
        </w:rPr>
        <w:t xml:space="preserve">İslâm, insanların malını haksız yollarla yemeyi yasaklar. </w:t>
      </w:r>
      <w:proofErr w:type="spellStart"/>
      <w:r w:rsidRPr="00937A33">
        <w:rPr>
          <w:rFonts w:asciiTheme="majorBidi" w:hAnsiTheme="majorBidi" w:cstheme="majorBidi"/>
        </w:rPr>
        <w:t>Kur'ân</w:t>
      </w:r>
      <w:proofErr w:type="spellEnd"/>
      <w:r w:rsidRPr="00937A33">
        <w:rPr>
          <w:rFonts w:asciiTheme="majorBidi" w:hAnsiTheme="majorBidi" w:cstheme="majorBidi"/>
        </w:rPr>
        <w:t xml:space="preserve">-ı </w:t>
      </w:r>
      <w:proofErr w:type="spellStart"/>
      <w:r w:rsidRPr="00937A33">
        <w:rPr>
          <w:rFonts w:asciiTheme="majorBidi" w:hAnsiTheme="majorBidi" w:cstheme="majorBidi"/>
        </w:rPr>
        <w:t>Kerîm'de</w:t>
      </w:r>
      <w:proofErr w:type="spellEnd"/>
      <w:r w:rsidRPr="00937A33">
        <w:rPr>
          <w:rFonts w:asciiTheme="majorBidi" w:hAnsiTheme="majorBidi" w:cstheme="majorBidi"/>
        </w:rPr>
        <w:t>,</w:t>
      </w:r>
    </w:p>
    <w:p w:rsidR="00AC3C2A" w:rsidRPr="00937A33" w:rsidRDefault="00AC3C2A" w:rsidP="00937A33">
      <w:pPr>
        <w:pStyle w:val="NormalWeb"/>
        <w:shd w:val="clear" w:color="auto" w:fill="FFFFFF"/>
        <w:spacing w:before="0" w:beforeAutospacing="0" w:after="0" w:afterAutospacing="0"/>
        <w:jc w:val="center"/>
        <w:rPr>
          <w:rStyle w:val="Vurgu"/>
          <w:rFonts w:asciiTheme="majorBidi" w:hAnsiTheme="majorBidi" w:cstheme="majorBidi"/>
          <w:sz w:val="32"/>
          <w:szCs w:val="32"/>
        </w:rPr>
      </w:pPr>
      <w:r w:rsidRPr="00937A33">
        <w:rPr>
          <w:rFonts w:asciiTheme="majorBidi" w:hAnsiTheme="majorBidi" w:cstheme="majorBidi"/>
          <w:sz w:val="32"/>
          <w:szCs w:val="32"/>
          <w:rtl/>
        </w:rPr>
        <w:t xml:space="preserve">يَٓا اَيُّهَا الَّذ۪ينَ اٰمَنُوا لَا تَأْكُلُٓوا اَمْوَالَكُمْ بَيْنَكُمْ بِالْبَاطِلِ اِلَّٓا اَنْ تَكُونَ تِجَارَةً عَنْ تَرَاضٍ مِنْكُمْ وَلَا تَقْتُلُٓوا اَنْفُسَكُمْۜ اِنَّ اللّٰهَ كَانَ بِكُمْ رَح۪يمًا </w:t>
      </w:r>
    </w:p>
    <w:p w:rsidR="00AC3C2A" w:rsidRPr="00937A33" w:rsidRDefault="00AC3C2A" w:rsidP="00937A33">
      <w:pPr>
        <w:pStyle w:val="NormalWeb"/>
        <w:shd w:val="clear" w:color="auto" w:fill="FFFFFF"/>
        <w:spacing w:before="0" w:beforeAutospacing="0" w:after="0" w:afterAutospacing="0"/>
        <w:ind w:firstLine="708"/>
        <w:jc w:val="both"/>
        <w:rPr>
          <w:rFonts w:asciiTheme="majorBidi" w:hAnsiTheme="majorBidi" w:cstheme="majorBidi"/>
        </w:rPr>
      </w:pPr>
      <w:r w:rsidRPr="00937A33">
        <w:rPr>
          <w:rStyle w:val="Vurgu"/>
          <w:rFonts w:asciiTheme="majorBidi" w:hAnsiTheme="majorBidi" w:cstheme="majorBidi"/>
          <w:b/>
          <w:bCs/>
        </w:rPr>
        <w:t xml:space="preserve">“Ey iman edenler! Karşılıklı rızaya dayanan ticaret olması hâli müstesna, mallarınızı, </w:t>
      </w:r>
      <w:proofErr w:type="spellStart"/>
      <w:r w:rsidRPr="00937A33">
        <w:rPr>
          <w:rStyle w:val="Vurgu"/>
          <w:rFonts w:asciiTheme="majorBidi" w:hAnsiTheme="majorBidi" w:cstheme="majorBidi"/>
          <w:b/>
          <w:bCs/>
        </w:rPr>
        <w:t>bâtıl</w:t>
      </w:r>
      <w:proofErr w:type="spellEnd"/>
      <w:r w:rsidRPr="00937A33">
        <w:rPr>
          <w:rStyle w:val="Vurgu"/>
          <w:rFonts w:asciiTheme="majorBidi" w:hAnsiTheme="majorBidi" w:cstheme="majorBidi"/>
          <w:b/>
          <w:bCs/>
        </w:rPr>
        <w:t xml:space="preserve"> (haksız ve haram yollar) ile aranızda (alıp vererek) yemeyin...”</w:t>
      </w:r>
      <w:r w:rsidRPr="00937A33">
        <w:rPr>
          <w:rStyle w:val="apple-converted-space"/>
          <w:rFonts w:asciiTheme="majorBidi" w:hAnsiTheme="majorBidi" w:cstheme="majorBidi"/>
        </w:rPr>
        <w:t> </w:t>
      </w:r>
      <w:r w:rsidR="00781346" w:rsidRPr="00937A33">
        <w:rPr>
          <w:rStyle w:val="DipnotBavurusu"/>
          <w:rFonts w:asciiTheme="majorBidi" w:hAnsiTheme="majorBidi" w:cstheme="majorBidi"/>
        </w:rPr>
        <w:footnoteReference w:id="43"/>
      </w:r>
    </w:p>
    <w:p w:rsidR="00AC3C2A" w:rsidRPr="00937A33" w:rsidRDefault="00AC3C2A" w:rsidP="00937A33">
      <w:pPr>
        <w:pStyle w:val="arabic"/>
        <w:shd w:val="clear" w:color="auto" w:fill="FFFFFF"/>
        <w:bidi/>
        <w:spacing w:before="0" w:beforeAutospacing="0" w:after="0" w:afterAutospacing="0"/>
        <w:jc w:val="both"/>
        <w:rPr>
          <w:rFonts w:asciiTheme="majorBidi" w:hAnsiTheme="majorBidi" w:cstheme="majorBidi"/>
          <w:sz w:val="32"/>
          <w:szCs w:val="32"/>
        </w:rPr>
      </w:pPr>
      <w:r w:rsidRPr="00937A33">
        <w:rPr>
          <w:rFonts w:asciiTheme="majorBidi" w:hAnsiTheme="majorBidi" w:cstheme="majorBidi"/>
          <w:sz w:val="32"/>
          <w:szCs w:val="32"/>
          <w:rtl/>
        </w:rPr>
        <w:t xml:space="preserve">. وَلَا تَأْكُلُٓوا اَمْوَالَكُمْ بَيْنَكُمْ بِالْبَاطِلِ وَتُدْلُوا بِهَٓا اِلَى الْحُكَّامِ لِتَأْكُلُوا فَر۪يقًا مِنْ اَمْوَالِ النَّاسِ بِالْاِثْمِ وَاَنْتُمْ تَعْلَمُونَ۟ </w:t>
      </w:r>
    </w:p>
    <w:p w:rsidR="00AC3C2A" w:rsidRPr="00937A33" w:rsidRDefault="00781346" w:rsidP="00937A33">
      <w:pPr>
        <w:pStyle w:val="nest"/>
        <w:shd w:val="clear" w:color="auto" w:fill="FFFFFF"/>
        <w:spacing w:before="0" w:beforeAutospacing="0" w:after="0" w:afterAutospacing="0"/>
        <w:jc w:val="both"/>
        <w:rPr>
          <w:rFonts w:asciiTheme="majorBidi" w:hAnsiTheme="majorBidi" w:cstheme="majorBidi"/>
        </w:rPr>
      </w:pPr>
      <w:r w:rsidRPr="00937A33">
        <w:rPr>
          <w:rStyle w:val="apple-converted-space"/>
          <w:rFonts w:asciiTheme="majorBidi" w:hAnsiTheme="majorBidi" w:cstheme="majorBidi"/>
        </w:rPr>
        <w:lastRenderedPageBreak/>
        <w:t>“</w:t>
      </w:r>
      <w:r w:rsidRPr="00937A33">
        <w:rPr>
          <w:rStyle w:val="apple-converted-space"/>
          <w:rFonts w:asciiTheme="majorBidi" w:hAnsiTheme="majorBidi" w:cstheme="majorBidi"/>
        </w:rPr>
        <w:tab/>
        <w:t xml:space="preserve">Aranızda birbirinizin mallarını haksız yere yemeyin. İnsanların mallarından bir kısmını bile </w:t>
      </w:r>
      <w:proofErr w:type="spellStart"/>
      <w:r w:rsidRPr="00937A33">
        <w:rPr>
          <w:rStyle w:val="apple-converted-space"/>
          <w:rFonts w:asciiTheme="majorBidi" w:hAnsiTheme="majorBidi" w:cstheme="majorBidi"/>
        </w:rPr>
        <w:t>bile</w:t>
      </w:r>
      <w:proofErr w:type="spellEnd"/>
      <w:r w:rsidRPr="00937A33">
        <w:rPr>
          <w:rStyle w:val="apple-converted-space"/>
          <w:rFonts w:asciiTheme="majorBidi" w:hAnsiTheme="majorBidi" w:cstheme="majorBidi"/>
        </w:rPr>
        <w:t xml:space="preserve"> günaha girerek yemek için onları hâkimlere (rüşvet olarak) vermeyin.”</w:t>
      </w:r>
      <w:r w:rsidRPr="00937A33">
        <w:rPr>
          <w:rStyle w:val="DipnotBavurusu"/>
          <w:rFonts w:asciiTheme="majorBidi" w:hAnsiTheme="majorBidi" w:cstheme="majorBidi"/>
        </w:rPr>
        <w:footnoteReference w:id="44"/>
      </w:r>
      <w:r w:rsidR="00AC3C2A" w:rsidRPr="00937A33">
        <w:rPr>
          <w:rStyle w:val="apple-converted-space"/>
          <w:rFonts w:asciiTheme="majorBidi" w:hAnsiTheme="majorBidi" w:cstheme="majorBidi"/>
        </w:rPr>
        <w:t> </w:t>
      </w:r>
      <w:proofErr w:type="gramStart"/>
      <w:r w:rsidR="00AC3C2A" w:rsidRPr="00937A33">
        <w:rPr>
          <w:rFonts w:asciiTheme="majorBidi" w:hAnsiTheme="majorBidi" w:cstheme="majorBidi"/>
        </w:rPr>
        <w:t>buyrulur</w:t>
      </w:r>
      <w:proofErr w:type="gramEnd"/>
      <w:r w:rsidR="00AC3C2A" w:rsidRPr="00937A33">
        <w:rPr>
          <w:rFonts w:asciiTheme="majorBidi" w:hAnsiTheme="majorBidi" w:cstheme="majorBidi"/>
        </w:rPr>
        <w:t>.</w:t>
      </w:r>
    </w:p>
    <w:p w:rsidR="00AC3C2A" w:rsidRPr="00937A33" w:rsidRDefault="00AC3C2A" w:rsidP="00937A33">
      <w:pPr>
        <w:pStyle w:val="NormalWeb"/>
        <w:shd w:val="clear" w:color="auto" w:fill="FFFFFF"/>
        <w:spacing w:before="0" w:beforeAutospacing="0" w:after="0" w:afterAutospacing="0"/>
        <w:ind w:firstLine="708"/>
        <w:jc w:val="both"/>
        <w:rPr>
          <w:rFonts w:asciiTheme="majorBidi" w:eastAsia="Times New Roman" w:hAnsiTheme="majorBidi" w:cstheme="majorBidi"/>
          <w:lang w:eastAsia="tr-TR"/>
        </w:rPr>
      </w:pPr>
      <w:r w:rsidRPr="00937A33">
        <w:rPr>
          <w:rFonts w:asciiTheme="majorBidi" w:hAnsiTheme="majorBidi" w:cstheme="majorBidi"/>
        </w:rPr>
        <w:t>İslâm'da hırsızlık, gasp, hile, kumar, aşırı kâr ve ihtikâr (stokçuluk) gibi mal güvenliğine yönelik olumsuz davranışlar çeşitli tedbirlerle önlenmeye çalışıldığı gibi, mülkiyete saldırı niteliğindeki davranışlara karşı da müeyyideler getirilerek mülkiyet hakkı koruma altına alınmıştır.</w:t>
      </w:r>
      <w:r w:rsidRPr="00937A33">
        <w:rPr>
          <w:rStyle w:val="DipnotBavurusu"/>
          <w:rFonts w:asciiTheme="majorBidi" w:hAnsiTheme="majorBidi" w:cstheme="majorBidi"/>
        </w:rPr>
        <w:t xml:space="preserve"> </w:t>
      </w:r>
      <w:r w:rsidRPr="00937A33">
        <w:rPr>
          <w:rFonts w:asciiTheme="majorBidi" w:eastAsia="Times New Roman" w:hAnsiTheme="majorBidi" w:cstheme="majorBidi"/>
          <w:lang w:eastAsia="tr-TR"/>
        </w:rPr>
        <w:t> </w:t>
      </w:r>
    </w:p>
    <w:p w:rsidR="00AC3C2A" w:rsidRPr="00937A33" w:rsidRDefault="00AC3C2A" w:rsidP="00937A33">
      <w:pPr>
        <w:shd w:val="clear" w:color="auto" w:fill="FFFFFF"/>
        <w:bidi/>
        <w:spacing w:after="0" w:line="240" w:lineRule="auto"/>
        <w:jc w:val="both"/>
        <w:rPr>
          <w:rFonts w:asciiTheme="majorBidi" w:eastAsia="Times New Roman" w:hAnsiTheme="majorBidi" w:cstheme="majorBidi"/>
          <w:sz w:val="32"/>
          <w:szCs w:val="32"/>
        </w:rPr>
      </w:pPr>
      <w:r w:rsidRPr="00937A33">
        <w:rPr>
          <w:rFonts w:asciiTheme="majorBidi" w:eastAsia="Times New Roman" w:hAnsiTheme="majorBidi" w:cstheme="majorBidi"/>
          <w:sz w:val="32"/>
          <w:szCs w:val="32"/>
          <w:rtl/>
        </w:rPr>
        <w:t xml:space="preserve">وَالسَّارِقُ وَالسَّارِقَةُ فَاقْطَعُٓوا اَيْدِيَهُمَا جَزَٓاءً بِمَا كَسَبَا نَكَالًا مِنَ اللّٰهِۜ وَاللّٰهُ عَز۪يزٌ حَك۪يمٌ </w:t>
      </w:r>
    </w:p>
    <w:p w:rsidR="00781346" w:rsidRPr="00937A33" w:rsidRDefault="00781346" w:rsidP="00937A33">
      <w:pPr>
        <w:pStyle w:val="NormalWeb"/>
        <w:shd w:val="clear" w:color="auto" w:fill="FFFFFF"/>
        <w:spacing w:before="0" w:beforeAutospacing="0" w:after="0" w:afterAutospacing="0"/>
        <w:ind w:firstLine="708"/>
        <w:jc w:val="both"/>
        <w:rPr>
          <w:rFonts w:asciiTheme="majorBidi" w:hAnsiTheme="majorBidi" w:cstheme="majorBidi"/>
          <w:b/>
          <w:bCs/>
          <w:i/>
          <w:iCs/>
        </w:rPr>
      </w:pPr>
      <w:r w:rsidRPr="00937A33">
        <w:rPr>
          <w:rFonts w:asciiTheme="majorBidi" w:hAnsiTheme="majorBidi" w:cstheme="majorBidi"/>
          <w:b/>
          <w:bCs/>
          <w:i/>
          <w:iCs/>
        </w:rPr>
        <w:t>“ Yaptıklarına bir karşılık ve Allah’tan caydırıcı bir müeyyide olmak üzere hırsız erkek ile hırsız kadının ellerini kesin. Allah, mutlak güç sahibidir, hüküm ve hikmet sahibidir.”</w:t>
      </w:r>
      <w:r w:rsidRPr="00937A33">
        <w:rPr>
          <w:rStyle w:val="DipnotBavurusu"/>
          <w:rFonts w:asciiTheme="majorBidi" w:hAnsiTheme="majorBidi" w:cstheme="majorBidi"/>
          <w:b/>
          <w:bCs/>
          <w:i/>
          <w:iCs/>
        </w:rPr>
        <w:footnoteReference w:id="45"/>
      </w:r>
    </w:p>
    <w:p w:rsidR="00AC3C2A" w:rsidRPr="00937A33" w:rsidRDefault="00AC3C2A" w:rsidP="00937A33">
      <w:pPr>
        <w:pStyle w:val="NormalWeb"/>
        <w:shd w:val="clear" w:color="auto" w:fill="FFFFFF"/>
        <w:spacing w:before="0" w:beforeAutospacing="0" w:after="0" w:afterAutospacing="0"/>
        <w:ind w:firstLine="708"/>
        <w:jc w:val="both"/>
        <w:rPr>
          <w:rFonts w:asciiTheme="majorBidi" w:eastAsia="Times New Roman" w:hAnsiTheme="majorBidi" w:cstheme="majorBidi"/>
          <w:lang w:eastAsia="tr-TR"/>
        </w:rPr>
      </w:pPr>
      <w:r w:rsidRPr="00937A33">
        <w:rPr>
          <w:rFonts w:asciiTheme="majorBidi" w:hAnsiTheme="majorBidi" w:cstheme="majorBidi"/>
          <w:b/>
          <w:bCs/>
        </w:rPr>
        <w:t>Malın korunması</w:t>
      </w:r>
      <w:r w:rsidRPr="00937A33">
        <w:rPr>
          <w:rFonts w:asciiTheme="majorBidi" w:hAnsiTheme="majorBidi" w:cstheme="majorBidi"/>
        </w:rPr>
        <w:t xml:space="preserve"> ya da dokunulmazlığı bazı durumlarda gerçek sahiplerine karşı da olabilmektedir. Malını yerli yersiz harcayıp, savurgan bir tutum benimseyen ahmak ya da akıl hastası kimselerin malları, onları yönetecek bir vasi veya vekil tayin edilerek korunmaktadır</w:t>
      </w:r>
      <w:proofErr w:type="gramStart"/>
      <w:r w:rsidRPr="00937A33">
        <w:rPr>
          <w:rFonts w:asciiTheme="majorBidi" w:hAnsiTheme="majorBidi" w:cstheme="majorBidi"/>
        </w:rPr>
        <w:t>.</w:t>
      </w:r>
      <w:r w:rsidRPr="00937A33">
        <w:rPr>
          <w:rFonts w:asciiTheme="majorBidi" w:eastAsia="Times New Roman" w:hAnsiTheme="majorBidi" w:cstheme="majorBidi"/>
          <w:lang w:eastAsia="tr-TR"/>
        </w:rPr>
        <w:t>.</w:t>
      </w:r>
      <w:proofErr w:type="gramEnd"/>
    </w:p>
    <w:p w:rsidR="00AC3C2A" w:rsidRPr="00937A33" w:rsidRDefault="00AC3C2A" w:rsidP="00937A33">
      <w:pPr>
        <w:shd w:val="clear" w:color="auto" w:fill="FFFFFF"/>
        <w:bidi/>
        <w:spacing w:after="0" w:line="240" w:lineRule="auto"/>
        <w:jc w:val="center"/>
        <w:rPr>
          <w:rFonts w:asciiTheme="majorBidi" w:eastAsia="Times New Roman" w:hAnsiTheme="majorBidi" w:cstheme="majorBidi"/>
          <w:sz w:val="24"/>
          <w:szCs w:val="24"/>
        </w:rPr>
      </w:pPr>
      <w:r w:rsidRPr="00937A33">
        <w:rPr>
          <w:rFonts w:asciiTheme="majorBidi" w:eastAsia="Times New Roman" w:hAnsiTheme="majorBidi" w:cstheme="majorBidi"/>
          <w:sz w:val="32"/>
          <w:szCs w:val="32"/>
          <w:rtl/>
        </w:rPr>
        <w:t>وَلَا تُؤْتُوا السُّفَهَٓاءَ اَمْوَالَكُمُ الَّت۪ي جَعَلَ اللّٰهُ لَكُمْ قِيَامًا وَارْزُقُوهُمْ ف۪يهَا وَاكْسُوهُمْ وَقُولُوا لَهُمْ قَوْلًا مَعْرُوفًا ﴿</w:t>
      </w:r>
      <w:r w:rsidR="00781346" w:rsidRPr="00937A33">
        <w:rPr>
          <w:rFonts w:asciiTheme="majorBidi" w:eastAsia="Times New Roman" w:hAnsiTheme="majorBidi" w:cstheme="majorBidi"/>
          <w:sz w:val="32"/>
          <w:szCs w:val="32"/>
        </w:rPr>
        <w:t>.</w:t>
      </w:r>
      <w:r w:rsidRPr="00937A33">
        <w:rPr>
          <w:rFonts w:asciiTheme="majorBidi" w:eastAsia="Times New Roman" w:hAnsiTheme="majorBidi" w:cstheme="majorBidi"/>
          <w:sz w:val="32"/>
          <w:szCs w:val="32"/>
          <w:rtl/>
        </w:rPr>
        <w:t>﴾ وَابْتَلُوا الْيَتَامٰى حَتّٰٓى اِذَا بَلَغُوا النِّكَاحَۚ فَاِنْ اٰنَسْتُمْ مِنْهُمْ رُشْدًا فَادْفَعُٓوا اِلَيْهِمْ اَمْوَالَهُمْۚ وَلَا تَأْكُلُوهَٓا اِسْرَافًا وَبِدَارًا اَنْ يَكْبَرُواۜ وَمَنْ كَانَ غَنِيًّا فَلْيَسْتَعْفِفْۚ وَمَنْ كَانَ فَق۪يرًا فَلْيَأْكُلْ بِالْمَعْرُوفِۜ فَاِذَا دَفَعْتُمْ اِلَيْهِمْ اَمْوَالَهُمْ فَاَشْهِدُوا عَلَيْهِمْۜ وَكَفٰى بِاللّٰهِ حَس۪يبًا</w:t>
      </w:r>
      <w:r w:rsidRPr="00937A33">
        <w:rPr>
          <w:rFonts w:asciiTheme="majorBidi" w:eastAsia="Times New Roman" w:hAnsiTheme="majorBidi" w:cstheme="majorBidi"/>
          <w:sz w:val="24"/>
          <w:szCs w:val="24"/>
          <w:rtl/>
        </w:rPr>
        <w:t xml:space="preserve"> </w:t>
      </w:r>
    </w:p>
    <w:p w:rsidR="00781346" w:rsidRPr="00937A33" w:rsidRDefault="00781346" w:rsidP="00937A33">
      <w:pPr>
        <w:pStyle w:val="nest"/>
        <w:shd w:val="clear" w:color="auto" w:fill="FFFFFF"/>
        <w:spacing w:before="0" w:beforeAutospacing="0" w:after="0" w:afterAutospacing="0"/>
        <w:ind w:firstLine="708"/>
        <w:jc w:val="both"/>
        <w:rPr>
          <w:rFonts w:asciiTheme="majorBidi" w:hAnsiTheme="majorBidi" w:cstheme="majorBidi"/>
          <w:b/>
          <w:bCs/>
          <w:i/>
          <w:iCs/>
        </w:rPr>
      </w:pPr>
      <w:r w:rsidRPr="00937A33">
        <w:rPr>
          <w:rFonts w:asciiTheme="majorBidi" w:hAnsiTheme="majorBidi" w:cstheme="majorBidi"/>
          <w:b/>
          <w:bCs/>
          <w:i/>
          <w:iCs/>
        </w:rPr>
        <w:t>“</w:t>
      </w:r>
      <w:r w:rsidRPr="00937A33">
        <w:rPr>
          <w:rFonts w:asciiTheme="majorBidi" w:hAnsiTheme="majorBidi" w:cstheme="majorBidi"/>
          <w:b/>
          <w:bCs/>
          <w:i/>
          <w:iCs/>
        </w:rPr>
        <w:t xml:space="preserve">Allah’ın, sizin için geçim kaynağı yaptığı mallarınızı aklı ermezlere vermeyin. O mallarla onları besleyin, giydirin </w:t>
      </w:r>
      <w:r w:rsidRPr="00937A33">
        <w:rPr>
          <w:rFonts w:asciiTheme="majorBidi" w:hAnsiTheme="majorBidi" w:cstheme="majorBidi"/>
          <w:b/>
          <w:bCs/>
          <w:i/>
          <w:iCs/>
        </w:rPr>
        <w:t xml:space="preserve">ve onlara güzel söz </w:t>
      </w:r>
      <w:proofErr w:type="gramStart"/>
      <w:r w:rsidRPr="00937A33">
        <w:rPr>
          <w:rFonts w:asciiTheme="majorBidi" w:hAnsiTheme="majorBidi" w:cstheme="majorBidi"/>
          <w:b/>
          <w:bCs/>
          <w:i/>
          <w:iCs/>
        </w:rPr>
        <w:t>söyleyin.</w:t>
      </w:r>
      <w:r w:rsidRPr="00937A33">
        <w:rPr>
          <w:rFonts w:asciiTheme="majorBidi" w:hAnsiTheme="majorBidi" w:cstheme="majorBidi"/>
          <w:b/>
          <w:bCs/>
          <w:i/>
          <w:iCs/>
        </w:rPr>
        <w:t>Yetimleri</w:t>
      </w:r>
      <w:proofErr w:type="gramEnd"/>
      <w:r w:rsidRPr="00937A33">
        <w:rPr>
          <w:rFonts w:asciiTheme="majorBidi" w:hAnsiTheme="majorBidi" w:cstheme="majorBidi"/>
          <w:b/>
          <w:bCs/>
          <w:i/>
          <w:iCs/>
        </w:rPr>
        <w:t xml:space="preserve"> deneyin. Evlenme çağına (buluğa) erdiklerinde, eğer </w:t>
      </w:r>
      <w:proofErr w:type="spellStart"/>
      <w:r w:rsidRPr="00937A33">
        <w:rPr>
          <w:rFonts w:asciiTheme="majorBidi" w:hAnsiTheme="majorBidi" w:cstheme="majorBidi"/>
          <w:b/>
          <w:bCs/>
          <w:i/>
          <w:iCs/>
        </w:rPr>
        <w:t>reşid</w:t>
      </w:r>
      <w:proofErr w:type="spellEnd"/>
      <w:r w:rsidRPr="00937A33">
        <w:rPr>
          <w:rFonts w:asciiTheme="majorBidi" w:hAnsiTheme="majorBidi" w:cstheme="majorBidi"/>
          <w:b/>
          <w:bCs/>
          <w:i/>
          <w:iCs/>
        </w:rPr>
        <w:t xml:space="preserve"> olduklarını görürseniz, mallarını kendilerine verin. Büyüyecekler (ve mallarını geri alacaklar) diye israf ederek ve aceleye getirerek mallarını yemeyin. (Velilerden) kim zengin ise (yetim malından yemeğe) tenezzül etmesin. Kim de fakir ise, aklın ve dinin gereklerine uygun bir biçimde (hizmetinin karşılığı kadar) yesin. Mallarını kendilerine geri verdiğiniz zaman da yanlarında şahit bulundurun. Hesap görücü olarak Allah yeter.</w:t>
      </w:r>
      <w:r w:rsidRPr="00937A33">
        <w:rPr>
          <w:rFonts w:asciiTheme="majorBidi" w:hAnsiTheme="majorBidi" w:cstheme="majorBidi"/>
          <w:b/>
          <w:bCs/>
          <w:i/>
          <w:iCs/>
        </w:rPr>
        <w:t>”</w:t>
      </w:r>
      <w:r w:rsidRPr="00937A33">
        <w:rPr>
          <w:rStyle w:val="DipnotBavurusu"/>
          <w:rFonts w:asciiTheme="majorBidi" w:hAnsiTheme="majorBidi" w:cstheme="majorBidi"/>
          <w:b/>
          <w:bCs/>
          <w:i/>
          <w:iCs/>
        </w:rPr>
        <w:footnoteReference w:id="46"/>
      </w:r>
    </w:p>
    <w:p w:rsidR="00AC3C2A" w:rsidRPr="00937A33" w:rsidRDefault="00AC3C2A" w:rsidP="00937A33">
      <w:pPr>
        <w:pStyle w:val="nest"/>
        <w:shd w:val="clear" w:color="auto" w:fill="FFFFFF"/>
        <w:spacing w:before="0" w:beforeAutospacing="0" w:after="0" w:afterAutospacing="0"/>
        <w:ind w:firstLine="708"/>
        <w:jc w:val="both"/>
        <w:rPr>
          <w:rFonts w:asciiTheme="majorBidi" w:hAnsiTheme="majorBidi" w:cstheme="majorBidi"/>
        </w:rPr>
      </w:pPr>
      <w:r w:rsidRPr="00937A33">
        <w:rPr>
          <w:rFonts w:asciiTheme="majorBidi" w:hAnsiTheme="majorBidi" w:cstheme="majorBidi"/>
          <w:b/>
          <w:bCs/>
        </w:rPr>
        <w:t>Dolayısıyla malın dokunulmazlığı</w:t>
      </w:r>
      <w:r w:rsidRPr="00937A33">
        <w:rPr>
          <w:rFonts w:asciiTheme="majorBidi" w:hAnsiTheme="majorBidi" w:cstheme="majorBidi"/>
        </w:rPr>
        <w:t>, hem mal sahibinin malını satarken, değiştirirken, vasiyet veya hibe ederken belirli kurallar dairesinde hür ve serbest olmayı hem de başkalarının saldırısına karşı koymayı kapsamaktadır.</w:t>
      </w:r>
    </w:p>
    <w:p w:rsidR="00AC3C2A" w:rsidRPr="00937A33" w:rsidRDefault="00AC3C2A" w:rsidP="00937A33">
      <w:pPr>
        <w:pStyle w:val="NormalWeb"/>
        <w:shd w:val="clear" w:color="auto" w:fill="FFFFFF"/>
        <w:spacing w:before="0" w:beforeAutospacing="0" w:after="0" w:afterAutospacing="0"/>
        <w:ind w:firstLine="708"/>
        <w:jc w:val="both"/>
        <w:rPr>
          <w:rStyle w:val="apple-converted-space"/>
          <w:rFonts w:asciiTheme="majorBidi" w:hAnsiTheme="majorBidi" w:cstheme="majorBidi"/>
        </w:rPr>
      </w:pPr>
      <w:r w:rsidRPr="00937A33">
        <w:rPr>
          <w:rFonts w:asciiTheme="majorBidi" w:hAnsiTheme="majorBidi" w:cstheme="majorBidi"/>
        </w:rPr>
        <w:t xml:space="preserve">Yüce dinimizin kişiye tanıdığı temel hak ve hürriyetlerden biri de mesken dokunulmazlığıdır. </w:t>
      </w:r>
      <w:proofErr w:type="spellStart"/>
      <w:r w:rsidRPr="00937A33">
        <w:rPr>
          <w:rFonts w:asciiTheme="majorBidi" w:hAnsiTheme="majorBidi" w:cstheme="majorBidi"/>
        </w:rPr>
        <w:t>Kur'ân</w:t>
      </w:r>
      <w:proofErr w:type="spellEnd"/>
      <w:r w:rsidRPr="00937A33">
        <w:rPr>
          <w:rFonts w:asciiTheme="majorBidi" w:hAnsiTheme="majorBidi" w:cstheme="majorBidi"/>
        </w:rPr>
        <w:t xml:space="preserve">-ı </w:t>
      </w:r>
      <w:proofErr w:type="spellStart"/>
      <w:r w:rsidRPr="00937A33">
        <w:rPr>
          <w:rFonts w:asciiTheme="majorBidi" w:hAnsiTheme="majorBidi" w:cstheme="majorBidi"/>
        </w:rPr>
        <w:t>Kerîm'de</w:t>
      </w:r>
      <w:proofErr w:type="spellEnd"/>
      <w:r w:rsidRPr="00937A33">
        <w:rPr>
          <w:rFonts w:asciiTheme="majorBidi" w:hAnsiTheme="majorBidi" w:cstheme="majorBidi"/>
        </w:rPr>
        <w:t xml:space="preserve"> meskenlere giriş çıkışın belli edep kuralları dâhilinde yapılması istenmiş ve</w:t>
      </w:r>
      <w:r w:rsidRPr="00937A33">
        <w:rPr>
          <w:rStyle w:val="apple-converted-space"/>
          <w:rFonts w:asciiTheme="majorBidi" w:hAnsiTheme="majorBidi" w:cstheme="majorBidi"/>
        </w:rPr>
        <w:t> </w:t>
      </w:r>
    </w:p>
    <w:p w:rsidR="00AC3C2A" w:rsidRPr="00937A33" w:rsidRDefault="00AC3C2A" w:rsidP="00937A33">
      <w:pPr>
        <w:pStyle w:val="NormalWeb"/>
        <w:shd w:val="clear" w:color="auto" w:fill="FFFFFF"/>
        <w:spacing w:before="0" w:beforeAutospacing="0" w:after="0" w:afterAutospacing="0"/>
        <w:jc w:val="center"/>
        <w:rPr>
          <w:rFonts w:asciiTheme="majorBidi" w:hAnsiTheme="majorBidi" w:cstheme="majorBidi"/>
          <w:sz w:val="32"/>
          <w:szCs w:val="32"/>
        </w:rPr>
      </w:pPr>
      <w:r w:rsidRPr="00937A33">
        <w:rPr>
          <w:rFonts w:asciiTheme="majorBidi" w:hAnsiTheme="majorBidi" w:cstheme="majorBidi"/>
          <w:sz w:val="32"/>
          <w:szCs w:val="32"/>
          <w:rtl/>
        </w:rPr>
        <w:t>يَٓا اَيُّهَا الَّذ۪ينَ اٰمَنُوا لَا تَدْخُلُوا بُيُوتًا غَيْرَ بُيُوتِكُمْ حَتّٰى تَسْتَأْنِسُوا وَتُسَلِّمُوا عَلٰٓى اَهْلِهَاۜ ذٰلِكُمْ خَيْرٌ لَكُمْ لَعَلَّكُمْ تَذَكَّرُونَ ﴿27﴾ فَاِنْ لَمْ تَجِدُوا ف۪يهَٓا اَحَدًا فَلَا تَدْخُلُوهَا حَتّٰى يُؤْذَنَ لَكُمْۚ وَاِنْ ق۪يلَ لَكُمُ ارْجِعُوا فَارْجِعُوا هُوَ اَزْكٰى لَكُمْۜ وَاللّٰهُ بِمَا تَعْمَلُونَ عَل۪يمٌ ﴿28﴾ لَيْسَ عَلَيْكُمْ جُنَاحٌ اَنْ تَدْخُلُوا بُيُوتًا غَيْرَ مَسْكُونَةٍ ف۪يهَا مَتَاعٌ لَكُمْۜ وَاللّٰهُ يَعْلَمُ مَا تُبْدُونَ وَمَا تَكْتُمُونَ ﴿29﴾</w:t>
      </w:r>
    </w:p>
    <w:p w:rsidR="00AC3C2A" w:rsidRPr="00937A33" w:rsidRDefault="00AC3C2A" w:rsidP="00937A33">
      <w:pPr>
        <w:pStyle w:val="cont"/>
        <w:shd w:val="clear" w:color="auto" w:fill="FFFFFF"/>
        <w:spacing w:before="0" w:beforeAutospacing="0" w:after="0" w:afterAutospacing="0"/>
        <w:ind w:firstLine="708"/>
        <w:jc w:val="both"/>
        <w:rPr>
          <w:rFonts w:asciiTheme="majorBidi" w:hAnsiTheme="majorBidi" w:cstheme="majorBidi"/>
        </w:rPr>
      </w:pPr>
      <w:r w:rsidRPr="00937A33">
        <w:rPr>
          <w:rStyle w:val="Vurgu"/>
          <w:rFonts w:asciiTheme="majorBidi" w:hAnsiTheme="majorBidi" w:cstheme="majorBidi"/>
          <w:b/>
          <w:bCs/>
        </w:rPr>
        <w:t xml:space="preserve"> “Ey iman edenler! Evlerinizden başka evlere, geldiğinizi hissettirip ev sahiplerine selâm vermeden girmeyin.”</w:t>
      </w:r>
      <w:r w:rsidRPr="00937A33">
        <w:rPr>
          <w:rStyle w:val="apple-converted-space"/>
          <w:rFonts w:asciiTheme="majorBidi" w:hAnsiTheme="majorBidi" w:cstheme="majorBidi"/>
          <w:b/>
          <w:bCs/>
        </w:rPr>
        <w:t> </w:t>
      </w:r>
      <w:r w:rsidR="00781346" w:rsidRPr="00937A33">
        <w:rPr>
          <w:rStyle w:val="DipnotBavurusu"/>
          <w:rFonts w:asciiTheme="majorBidi" w:hAnsiTheme="majorBidi" w:cstheme="majorBidi"/>
          <w:b/>
          <w:bCs/>
        </w:rPr>
        <w:footnoteReference w:id="47"/>
      </w:r>
      <w:r w:rsidRPr="00937A33">
        <w:rPr>
          <w:rFonts w:asciiTheme="majorBidi" w:hAnsiTheme="majorBidi" w:cstheme="majorBidi"/>
        </w:rPr>
        <w:t>.</w:t>
      </w:r>
      <w:r w:rsidRPr="00937A33">
        <w:rPr>
          <w:rStyle w:val="apple-converted-space"/>
          <w:rFonts w:asciiTheme="majorBidi" w:hAnsiTheme="majorBidi" w:cstheme="majorBidi"/>
        </w:rPr>
        <w:t> </w:t>
      </w:r>
      <w:proofErr w:type="gramStart"/>
      <w:r w:rsidRPr="00937A33">
        <w:rPr>
          <w:rFonts w:asciiTheme="majorBidi" w:hAnsiTheme="majorBidi" w:cstheme="majorBidi"/>
        </w:rPr>
        <w:t>buyrulmuştur</w:t>
      </w:r>
      <w:proofErr w:type="gramEnd"/>
      <w:r w:rsidRPr="00937A33">
        <w:rPr>
          <w:rFonts w:asciiTheme="majorBidi" w:hAnsiTheme="majorBidi" w:cstheme="majorBidi"/>
        </w:rPr>
        <w:t xml:space="preserve">. Huzur, güven ve mutluluk yuvası olan meskenin dokunulmazlığı, hiç kimsenin konutuna izinsiz girilememesi, arama yapılamaması, ev eşyalarına el konulamaması, sahibi istemediği hâlde satmaya zorlanamaması gibi hususları içerir. Ev sahibinin aksi yöndeki davranışları engelleme hakkı vardır. Nitekim Allah </w:t>
      </w:r>
      <w:proofErr w:type="spellStart"/>
      <w:r w:rsidRPr="00937A33">
        <w:rPr>
          <w:rFonts w:asciiTheme="majorBidi" w:hAnsiTheme="majorBidi" w:cstheme="majorBidi"/>
        </w:rPr>
        <w:t>Resûlü</w:t>
      </w:r>
      <w:proofErr w:type="spellEnd"/>
      <w:r w:rsidRPr="00937A33">
        <w:rPr>
          <w:rFonts w:asciiTheme="majorBidi" w:hAnsiTheme="majorBidi" w:cstheme="majorBidi"/>
        </w:rPr>
        <w:t>, özel hayatın mahremiyetini ihlâl ederek evlere izinsiz girenlere ve ev halkını gizlice gözetleyenlere sert tepki göstermiş,</w:t>
      </w:r>
    </w:p>
    <w:p w:rsidR="00AC3C2A" w:rsidRPr="00937A33" w:rsidRDefault="00AC3C2A" w:rsidP="00937A33">
      <w:pPr>
        <w:pStyle w:val="cont"/>
        <w:shd w:val="clear" w:color="auto" w:fill="FFFFFF"/>
        <w:spacing w:before="0" w:beforeAutospacing="0" w:after="0" w:afterAutospacing="0"/>
        <w:jc w:val="center"/>
        <w:rPr>
          <w:rFonts w:asciiTheme="majorBidi" w:hAnsiTheme="majorBidi" w:cstheme="majorBidi"/>
          <w:sz w:val="32"/>
          <w:szCs w:val="32"/>
          <w:shd w:val="clear" w:color="auto" w:fill="FFFFFF"/>
        </w:rPr>
      </w:pPr>
      <w:r w:rsidRPr="00937A33">
        <w:rPr>
          <w:rFonts w:asciiTheme="majorBidi" w:hAnsiTheme="majorBidi" w:cstheme="majorBidi"/>
          <w:sz w:val="32"/>
          <w:szCs w:val="32"/>
          <w:shd w:val="clear" w:color="auto" w:fill="FFFFFF"/>
          <w:rtl/>
        </w:rPr>
        <w:t>أَنَّ رَجُلاً اطَّلَعَ مِنْ جُحْرٍ فِى بَابِ رَسُولِ اللَّهِ صلى الله عليه وسلم وَمَعَ رَسُولِ اللَّهِ صلى الله عليه وسلم مِدْرًى يُرَجِّلُ بِهِ رَأْسَهُ فَقَالَ لَهُ رَسُولُ اللَّهِ صلى الله عليه وسلم « لَوْ أَعْلَمُ أَنَّكَ تَنْظُرُ طَعَنْتُ بِهِ فِى عَيْنِكَ إِنَّمَا جَعَلَ اللَّهُ الإِذْنَ مِنْ أَجْلِ الْبَصَرِ</w:t>
      </w:r>
      <w:r w:rsidR="00937A33" w:rsidRPr="00937A33">
        <w:rPr>
          <w:rStyle w:val="DipnotBavurusu"/>
          <w:rFonts w:asciiTheme="majorBidi" w:hAnsiTheme="majorBidi" w:cstheme="majorBidi"/>
          <w:sz w:val="32"/>
          <w:szCs w:val="32"/>
          <w:shd w:val="clear" w:color="auto" w:fill="FFFFFF"/>
          <w:rtl/>
        </w:rPr>
        <w:footnoteReference w:id="48"/>
      </w:r>
    </w:p>
    <w:p w:rsidR="00AC3C2A" w:rsidRPr="00937A33" w:rsidRDefault="00AC3C2A" w:rsidP="00937A33">
      <w:pPr>
        <w:pStyle w:val="cont"/>
        <w:shd w:val="clear" w:color="auto" w:fill="FFFFFF"/>
        <w:spacing w:before="0" w:beforeAutospacing="0" w:after="0" w:afterAutospacing="0"/>
        <w:jc w:val="both"/>
        <w:rPr>
          <w:rFonts w:asciiTheme="majorBidi" w:hAnsiTheme="majorBidi" w:cstheme="majorBidi"/>
          <w:vertAlign w:val="superscript"/>
        </w:rPr>
      </w:pPr>
      <w:r w:rsidRPr="00937A33">
        <w:rPr>
          <w:rStyle w:val="apple-converted-space"/>
          <w:rFonts w:asciiTheme="majorBidi" w:hAnsiTheme="majorBidi" w:cstheme="majorBidi"/>
        </w:rPr>
        <w:t> </w:t>
      </w:r>
      <w:r w:rsidR="00937A33" w:rsidRPr="00937A33">
        <w:rPr>
          <w:rStyle w:val="apple-converted-space"/>
          <w:rFonts w:asciiTheme="majorBidi" w:hAnsiTheme="majorBidi" w:cstheme="majorBidi"/>
        </w:rPr>
        <w:tab/>
      </w:r>
      <w:r w:rsidRPr="00937A33">
        <w:rPr>
          <w:rFonts w:asciiTheme="majorBidi" w:hAnsiTheme="majorBidi" w:cstheme="majorBidi"/>
        </w:rPr>
        <w:t>Hatta bir seferinde böyle bir kişinin üzerine yürümüştür.</w:t>
      </w:r>
      <w:r w:rsidR="00937A33" w:rsidRPr="00937A33">
        <w:rPr>
          <w:rStyle w:val="DipnotBavurusu"/>
          <w:rFonts w:asciiTheme="majorBidi" w:hAnsiTheme="majorBidi" w:cstheme="majorBidi"/>
        </w:rPr>
        <w:footnoteReference w:id="49"/>
      </w:r>
      <w:r w:rsidRPr="00937A33">
        <w:rPr>
          <w:rFonts w:asciiTheme="majorBidi" w:hAnsiTheme="majorBidi" w:cstheme="majorBidi"/>
          <w:shd w:val="clear" w:color="auto" w:fill="FFFFFF"/>
        </w:rPr>
        <w:t xml:space="preserve"> </w:t>
      </w:r>
    </w:p>
    <w:p w:rsidR="00AC3C2A" w:rsidRPr="00937A33" w:rsidRDefault="00937A33" w:rsidP="00937A33">
      <w:pPr>
        <w:pStyle w:val="cont"/>
        <w:shd w:val="clear" w:color="auto" w:fill="FFFFFF"/>
        <w:spacing w:before="0" w:beforeAutospacing="0" w:after="0" w:afterAutospacing="0"/>
        <w:jc w:val="both"/>
        <w:rPr>
          <w:rFonts w:asciiTheme="majorBidi" w:hAnsiTheme="majorBidi" w:cstheme="majorBidi"/>
          <w:sz w:val="32"/>
          <w:szCs w:val="32"/>
        </w:rPr>
      </w:pPr>
      <w:r w:rsidRPr="00937A33">
        <w:rPr>
          <w:rFonts w:asciiTheme="majorBidi" w:hAnsiTheme="majorBidi" w:cstheme="majorBidi"/>
          <w:sz w:val="32"/>
          <w:szCs w:val="32"/>
          <w:shd w:val="clear" w:color="auto" w:fill="FFFFFF"/>
          <w:rtl/>
        </w:rPr>
        <w:t>عَنْ أَنَسٍ أَنَّ النَّبِىَّ صلى الله عليه وسلم كَانَ فِى بَيْتِهِ فَاطَّلَعَ عَلَيْهِ رَجُلٌ فَأَهْوَى إِلَيْهِ بِمِشْقَصٍ فَتَأَخَّرَ الرَّجُلُ</w:t>
      </w:r>
      <w:r w:rsidR="00AC3C2A" w:rsidRPr="00937A33">
        <w:rPr>
          <w:rFonts w:asciiTheme="majorBidi" w:hAnsiTheme="majorBidi" w:cstheme="majorBidi"/>
          <w:sz w:val="32"/>
          <w:szCs w:val="32"/>
          <w:shd w:val="clear" w:color="auto" w:fill="FFFFFF"/>
          <w:rtl/>
        </w:rPr>
        <w:t xml:space="preserve"> </w:t>
      </w:r>
    </w:p>
    <w:p w:rsidR="00AC3C2A" w:rsidRPr="00937A33" w:rsidRDefault="00AC3C2A" w:rsidP="00937A33">
      <w:pPr>
        <w:pStyle w:val="nest"/>
        <w:shd w:val="clear" w:color="auto" w:fill="FFFFFF"/>
        <w:spacing w:before="0" w:beforeAutospacing="0" w:after="0" w:afterAutospacing="0"/>
        <w:ind w:firstLine="708"/>
        <w:jc w:val="both"/>
        <w:rPr>
          <w:rFonts w:asciiTheme="majorBidi" w:hAnsiTheme="majorBidi" w:cstheme="majorBidi"/>
        </w:rPr>
      </w:pPr>
      <w:r w:rsidRPr="00937A33">
        <w:rPr>
          <w:rFonts w:asciiTheme="majorBidi" w:hAnsiTheme="majorBidi" w:cstheme="majorBidi"/>
        </w:rPr>
        <w:t>Mesken dokunulmazlığı kapsamında, bir kimsenin evi veya arsası haksızlıkla elinden alınamayacağı gibi, hiç kimse malını isteği dışında satmaya da zorlanamaz. Peygamberimiz, sahibinin izni olmadan bir kimsenin arazisine bina yapılması hâlinde bunun yıktırılacağını bildirmiştir.</w:t>
      </w:r>
      <w:r w:rsidR="00937A33" w:rsidRPr="00937A33">
        <w:rPr>
          <w:rStyle w:val="DipnotBavurusu"/>
          <w:rFonts w:asciiTheme="majorBidi" w:hAnsiTheme="majorBidi" w:cstheme="majorBidi"/>
        </w:rPr>
        <w:footnoteReference w:id="50"/>
      </w:r>
    </w:p>
    <w:p w:rsidR="00AC3C2A" w:rsidRPr="00937A33" w:rsidRDefault="00AC3C2A" w:rsidP="00937A33">
      <w:pPr>
        <w:pStyle w:val="nest"/>
        <w:shd w:val="clear" w:color="auto" w:fill="FFFFFF"/>
        <w:spacing w:before="0" w:beforeAutospacing="0" w:after="0" w:afterAutospacing="0"/>
        <w:jc w:val="center"/>
        <w:rPr>
          <w:rFonts w:asciiTheme="majorBidi" w:hAnsiTheme="majorBidi" w:cstheme="majorBidi"/>
          <w:sz w:val="32"/>
          <w:szCs w:val="32"/>
          <w:shd w:val="clear" w:color="auto" w:fill="FFFFFF"/>
        </w:rPr>
      </w:pPr>
      <w:r w:rsidRPr="00937A33">
        <w:rPr>
          <w:rFonts w:asciiTheme="majorBidi" w:hAnsiTheme="majorBidi" w:cstheme="majorBidi"/>
          <w:sz w:val="32"/>
          <w:szCs w:val="32"/>
          <w:shd w:val="clear" w:color="auto" w:fill="FFFFFF"/>
          <w:rtl/>
        </w:rPr>
        <w:lastRenderedPageBreak/>
        <w:t>عَنْ عَائِشَةَ رَضِىَ اللَّهُ عَنْهَا قَالَتْ قَالَ رَسُولُ اللَّهِ -صلى الله عليه وسلم- :« مَنْ بَنَى فِى رِبَاعِ قَوْمٍ بِإِذْنِهِمْ فَلَهُ الْقِيمَةُ وَمَنْ بَنَى بِغَيْرِ إِذْنِهِمْ فَلَهُ النَّقْضُ</w:t>
      </w:r>
      <w:r w:rsidRPr="00937A33">
        <w:rPr>
          <w:rFonts w:asciiTheme="majorBidi" w:hAnsiTheme="majorBidi" w:cstheme="majorBidi"/>
          <w:sz w:val="32"/>
          <w:szCs w:val="32"/>
          <w:shd w:val="clear" w:color="auto" w:fill="FFFFFF"/>
        </w:rPr>
        <w:t xml:space="preserve"> »</w:t>
      </w:r>
    </w:p>
    <w:p w:rsidR="00B8668A" w:rsidRPr="00937A33" w:rsidRDefault="00937A33" w:rsidP="00937A33">
      <w:pPr>
        <w:shd w:val="clear" w:color="auto" w:fill="FFFFFF"/>
        <w:bidi/>
        <w:spacing w:after="0" w:line="240" w:lineRule="auto"/>
        <w:ind w:firstLine="708"/>
        <w:jc w:val="right"/>
        <w:rPr>
          <w:rFonts w:asciiTheme="majorBidi" w:hAnsiTheme="majorBidi" w:cstheme="majorBidi"/>
          <w:sz w:val="24"/>
          <w:szCs w:val="24"/>
        </w:rPr>
      </w:pPr>
      <w:r w:rsidRPr="00937A33">
        <w:rPr>
          <w:rFonts w:asciiTheme="majorBidi" w:hAnsiTheme="majorBidi" w:cstheme="majorBidi"/>
          <w:b/>
          <w:bCs/>
          <w:sz w:val="24"/>
          <w:szCs w:val="24"/>
        </w:rPr>
        <w:t xml:space="preserve">              </w:t>
      </w:r>
      <w:r w:rsidR="00AC3C2A" w:rsidRPr="00937A33">
        <w:rPr>
          <w:rFonts w:asciiTheme="majorBidi" w:hAnsiTheme="majorBidi" w:cstheme="majorBidi"/>
          <w:b/>
          <w:bCs/>
          <w:sz w:val="24"/>
          <w:szCs w:val="24"/>
        </w:rPr>
        <w:t xml:space="preserve">Mal </w:t>
      </w:r>
      <w:proofErr w:type="spellStart"/>
      <w:r w:rsidR="00AC3C2A" w:rsidRPr="00937A33">
        <w:rPr>
          <w:rFonts w:asciiTheme="majorBidi" w:hAnsiTheme="majorBidi" w:cstheme="majorBidi"/>
          <w:b/>
          <w:bCs/>
          <w:sz w:val="24"/>
          <w:szCs w:val="24"/>
        </w:rPr>
        <w:t>gasbının</w:t>
      </w:r>
      <w:proofErr w:type="spellEnd"/>
      <w:r w:rsidR="00AC3C2A" w:rsidRPr="00937A33">
        <w:rPr>
          <w:rFonts w:asciiTheme="majorBidi" w:hAnsiTheme="majorBidi" w:cstheme="majorBidi"/>
          <w:sz w:val="24"/>
          <w:szCs w:val="24"/>
        </w:rPr>
        <w:t xml:space="preserve"> uhrevî sonuçlarına dikkat çekerek kötü niyetli </w:t>
      </w:r>
      <w:r w:rsidRPr="00937A33">
        <w:rPr>
          <w:rFonts w:asciiTheme="majorBidi" w:hAnsiTheme="majorBidi" w:cstheme="majorBidi"/>
          <w:sz w:val="24"/>
          <w:szCs w:val="24"/>
        </w:rPr>
        <w:t xml:space="preserve">kişilere gözdağı vermek isteyen </w:t>
      </w:r>
      <w:r w:rsidR="00AC3C2A" w:rsidRPr="00937A33">
        <w:rPr>
          <w:rFonts w:asciiTheme="majorBidi" w:hAnsiTheme="majorBidi" w:cstheme="majorBidi"/>
          <w:sz w:val="24"/>
          <w:szCs w:val="24"/>
        </w:rPr>
        <w:t>Peygamberimiz şöyle buyurmaktadır:</w:t>
      </w:r>
    </w:p>
    <w:p w:rsidR="00AC3C2A" w:rsidRPr="00937A33" w:rsidRDefault="00B8668A" w:rsidP="00937A33">
      <w:pPr>
        <w:shd w:val="clear" w:color="auto" w:fill="FFFFFF"/>
        <w:bidi/>
        <w:spacing w:after="0" w:line="240" w:lineRule="auto"/>
        <w:jc w:val="both"/>
        <w:rPr>
          <w:rFonts w:asciiTheme="majorBidi" w:eastAsia="Times New Roman" w:hAnsiTheme="majorBidi" w:cstheme="majorBidi"/>
          <w:sz w:val="32"/>
          <w:szCs w:val="32"/>
        </w:rPr>
      </w:pPr>
      <w:r w:rsidRPr="00937A33">
        <w:rPr>
          <w:rFonts w:asciiTheme="majorBidi" w:eastAsia="Times New Roman" w:hAnsiTheme="majorBidi" w:cstheme="majorBidi"/>
          <w:sz w:val="32"/>
          <w:szCs w:val="32"/>
          <w:rtl/>
        </w:rPr>
        <w:t xml:space="preserve"> عَنْ سَعِيدِ بْنِ زَيْدٍ قَالَ: سَمِعْتُ النَّبِيَّ (صَلَّى اللَّهُ عَلَيْهِ وَ سَلَّمْ) يَقُولُ:</w:t>
      </w:r>
    </w:p>
    <w:p w:rsidR="00AC3C2A" w:rsidRPr="00937A33" w:rsidRDefault="00AC3C2A" w:rsidP="00937A33">
      <w:pPr>
        <w:pStyle w:val="nest"/>
        <w:shd w:val="clear" w:color="auto" w:fill="FFFFFF"/>
        <w:spacing w:before="0" w:beforeAutospacing="0" w:after="0" w:afterAutospacing="0"/>
        <w:jc w:val="both"/>
        <w:rPr>
          <w:rFonts w:asciiTheme="majorBidi" w:hAnsiTheme="majorBidi" w:cstheme="majorBidi"/>
          <w:shd w:val="clear" w:color="auto" w:fill="FFFFFF"/>
        </w:rPr>
      </w:pPr>
      <w:r w:rsidRPr="00937A33">
        <w:rPr>
          <w:rStyle w:val="apple-converted-space"/>
          <w:rFonts w:asciiTheme="majorBidi" w:hAnsiTheme="majorBidi" w:cstheme="majorBidi"/>
          <w:sz w:val="32"/>
          <w:szCs w:val="32"/>
        </w:rPr>
        <w:t> </w:t>
      </w:r>
      <w:r w:rsidRPr="00937A33">
        <w:rPr>
          <w:rStyle w:val="apple-converted-space"/>
          <w:rFonts w:asciiTheme="majorBidi" w:hAnsiTheme="majorBidi" w:cstheme="majorBidi"/>
          <w:shd w:val="clear" w:color="auto" w:fill="FFFFFF"/>
        </w:rPr>
        <w:t> </w:t>
      </w:r>
      <w:r w:rsidRPr="00937A33">
        <w:rPr>
          <w:rFonts w:asciiTheme="majorBidi" w:hAnsiTheme="majorBidi" w:cstheme="majorBidi"/>
          <w:shd w:val="clear" w:color="auto" w:fill="FFFFFF"/>
        </w:rPr>
        <w:t xml:space="preserve">« </w:t>
      </w:r>
      <w:r w:rsidRPr="00937A33">
        <w:rPr>
          <w:rFonts w:asciiTheme="majorBidi" w:hAnsiTheme="majorBidi" w:cstheme="majorBidi"/>
          <w:sz w:val="32"/>
          <w:szCs w:val="32"/>
          <w:shd w:val="clear" w:color="auto" w:fill="FFFFFF"/>
          <w:rtl/>
        </w:rPr>
        <w:t>مَنْ أَخَذَ شِبْرًا مِنَ الأَرْضِ ظُلْمًا فَإِنَّهُ يُطَوَّقُهُ يَوْمَ الْقِيَامَةِ مِنْ سَبْعِ أَرَضِينَ</w:t>
      </w:r>
      <w:r w:rsidRPr="00937A33">
        <w:rPr>
          <w:rFonts w:asciiTheme="majorBidi" w:hAnsiTheme="majorBidi" w:cstheme="majorBidi"/>
          <w:sz w:val="32"/>
          <w:szCs w:val="32"/>
          <w:shd w:val="clear" w:color="auto" w:fill="FFFFFF"/>
        </w:rPr>
        <w:t xml:space="preserve"> » </w:t>
      </w:r>
    </w:p>
    <w:p w:rsidR="00B8668A" w:rsidRPr="00937A33" w:rsidRDefault="00AC3C2A" w:rsidP="00937A33">
      <w:pPr>
        <w:pStyle w:val="nest"/>
        <w:shd w:val="clear" w:color="auto" w:fill="FFFFFF"/>
        <w:spacing w:before="0" w:beforeAutospacing="0" w:after="0" w:afterAutospacing="0"/>
        <w:ind w:firstLine="708"/>
        <w:jc w:val="both"/>
        <w:rPr>
          <w:rFonts w:asciiTheme="majorBidi" w:hAnsiTheme="majorBidi" w:cstheme="majorBidi"/>
        </w:rPr>
      </w:pPr>
      <w:r w:rsidRPr="00937A33">
        <w:rPr>
          <w:rStyle w:val="Vurgu"/>
          <w:rFonts w:asciiTheme="majorBidi" w:hAnsiTheme="majorBidi" w:cstheme="majorBidi"/>
          <w:b/>
          <w:bCs/>
        </w:rPr>
        <w:t xml:space="preserve"> “Her kim hakkı olmadığı hâlde bir karış yeri alırsa, o yer kıyamet gününde yedi kat olarak boynuna geçirilir.”</w:t>
      </w:r>
      <w:r w:rsidR="00937A33" w:rsidRPr="00937A33">
        <w:rPr>
          <w:rStyle w:val="DipnotBavurusu"/>
          <w:rFonts w:asciiTheme="majorBidi" w:hAnsiTheme="majorBidi" w:cstheme="majorBidi"/>
          <w:b/>
          <w:bCs/>
          <w:i/>
          <w:iCs/>
        </w:rPr>
        <w:footnoteReference w:id="51"/>
      </w:r>
      <w:r w:rsidRPr="00937A33">
        <w:rPr>
          <w:rStyle w:val="apple-converted-space"/>
          <w:rFonts w:asciiTheme="majorBidi" w:hAnsiTheme="majorBidi" w:cstheme="majorBidi"/>
        </w:rPr>
        <w:t> </w:t>
      </w:r>
      <w:r w:rsidRPr="00937A33">
        <w:rPr>
          <w:rFonts w:asciiTheme="majorBidi" w:hAnsiTheme="majorBidi" w:cstheme="majorBidi"/>
          <w:shd w:val="clear" w:color="auto" w:fill="FFFFFF"/>
        </w:rPr>
        <w:t xml:space="preserve"> </w:t>
      </w:r>
    </w:p>
    <w:p w:rsidR="007F20E3" w:rsidRPr="00937A33" w:rsidRDefault="007F20E3" w:rsidP="00937A33">
      <w:pPr>
        <w:bidi/>
        <w:spacing w:after="0" w:line="240" w:lineRule="auto"/>
        <w:jc w:val="both"/>
        <w:rPr>
          <w:rFonts w:asciiTheme="majorBidi" w:hAnsiTheme="majorBidi" w:cstheme="majorBidi"/>
          <w:b/>
          <w:bCs/>
          <w:sz w:val="32"/>
          <w:szCs w:val="32"/>
        </w:rPr>
      </w:pPr>
      <w:r w:rsidRPr="00937A33">
        <w:rPr>
          <w:rFonts w:asciiTheme="majorBidi" w:hAnsiTheme="majorBidi" w:cstheme="majorBidi"/>
          <w:b/>
          <w:bCs/>
          <w:sz w:val="32"/>
          <w:szCs w:val="32"/>
          <w:rtl/>
        </w:rPr>
        <w:t xml:space="preserve">وَلَا تَقْرَبُوا مَالَ الْيَت۪يمِ اِلَّا بِالَّت۪ي هِيَ اَحْسَنُ حَتّٰى يَبْلُغَ اَشُدَّهُۖ وَاَوْفُوا بِالْعَهْدِۚ اِنَّ الْعَهْدَ كَانَ مَسْؤُ۫لًا </w:t>
      </w:r>
    </w:p>
    <w:p w:rsidR="007F20E3" w:rsidRPr="00937A33" w:rsidRDefault="007F20E3" w:rsidP="00937A33">
      <w:pPr>
        <w:spacing w:after="0" w:line="240" w:lineRule="auto"/>
        <w:ind w:firstLine="708"/>
        <w:jc w:val="both"/>
        <w:rPr>
          <w:rFonts w:asciiTheme="majorBidi" w:hAnsiTheme="majorBidi" w:cstheme="majorBidi"/>
          <w:sz w:val="24"/>
          <w:szCs w:val="24"/>
        </w:rPr>
      </w:pPr>
      <w:r w:rsidRPr="00937A33">
        <w:rPr>
          <w:rFonts w:asciiTheme="majorBidi" w:hAnsiTheme="majorBidi" w:cstheme="majorBidi"/>
          <w:sz w:val="24"/>
          <w:szCs w:val="24"/>
        </w:rPr>
        <w:t>“Rüştüne erişinceye kadar, yetimin malına ancak en güzel şekilde yaklaşın, verdiğiniz sözü de yerine getirin. Çünkü söz (veren sözünden) sorumludur.”</w:t>
      </w:r>
      <w:r w:rsidRPr="00937A33">
        <w:rPr>
          <w:rStyle w:val="DipnotBavurusu"/>
          <w:rFonts w:asciiTheme="majorBidi" w:hAnsiTheme="majorBidi" w:cstheme="majorBidi"/>
          <w:sz w:val="24"/>
          <w:szCs w:val="24"/>
        </w:rPr>
        <w:t xml:space="preserve"> </w:t>
      </w:r>
      <w:r w:rsidR="00937A33" w:rsidRPr="00937A33">
        <w:rPr>
          <w:rStyle w:val="DipnotBavurusu"/>
          <w:rFonts w:asciiTheme="majorBidi" w:hAnsiTheme="majorBidi" w:cstheme="majorBidi"/>
          <w:sz w:val="24"/>
          <w:szCs w:val="24"/>
        </w:rPr>
        <w:footnoteReference w:id="52"/>
      </w:r>
    </w:p>
    <w:p w:rsidR="00BF6E10" w:rsidRPr="00937A33" w:rsidRDefault="007F20E3" w:rsidP="00937A33">
      <w:pPr>
        <w:pStyle w:val="nest"/>
        <w:shd w:val="clear" w:color="auto" w:fill="FFFFFF"/>
        <w:spacing w:before="0" w:beforeAutospacing="0" w:after="0" w:afterAutospacing="0"/>
        <w:ind w:firstLine="708"/>
        <w:jc w:val="both"/>
        <w:rPr>
          <w:rFonts w:asciiTheme="majorBidi" w:hAnsiTheme="majorBidi" w:cstheme="majorBidi"/>
          <w:b/>
          <w:bCs/>
        </w:rPr>
      </w:pPr>
      <w:r w:rsidRPr="00937A33">
        <w:rPr>
          <w:rFonts w:asciiTheme="majorBidi" w:hAnsiTheme="majorBidi" w:cstheme="majorBidi"/>
          <w:b/>
          <w:bCs/>
        </w:rPr>
        <w:t>5.DİNİN KORUNMASI</w:t>
      </w:r>
    </w:p>
    <w:p w:rsidR="00937A33" w:rsidRDefault="00EE6626" w:rsidP="00937A33">
      <w:pPr>
        <w:shd w:val="clear" w:color="auto" w:fill="FFFFFF" w:themeFill="background1"/>
        <w:spacing w:after="0" w:line="240" w:lineRule="auto"/>
        <w:ind w:firstLine="708"/>
        <w:jc w:val="both"/>
        <w:rPr>
          <w:rFonts w:asciiTheme="majorBidi" w:eastAsia="Times New Roman" w:hAnsiTheme="majorBidi" w:cstheme="majorBidi"/>
          <w:sz w:val="24"/>
          <w:szCs w:val="24"/>
        </w:rPr>
      </w:pPr>
      <w:r w:rsidRPr="00937A33">
        <w:rPr>
          <w:rFonts w:asciiTheme="majorBidi" w:eastAsia="Times New Roman" w:hAnsiTheme="majorBidi" w:cstheme="majorBidi"/>
          <w:sz w:val="24"/>
          <w:szCs w:val="24"/>
        </w:rPr>
        <w:t>Din her devir ve her toplumda mevcudiyetini korumuş; fıtrî ve âlem-</w:t>
      </w:r>
      <w:proofErr w:type="spellStart"/>
      <w:r w:rsidRPr="00937A33">
        <w:rPr>
          <w:rFonts w:asciiTheme="majorBidi" w:eastAsia="Times New Roman" w:hAnsiTheme="majorBidi" w:cstheme="majorBidi"/>
          <w:sz w:val="24"/>
          <w:szCs w:val="24"/>
        </w:rPr>
        <w:t>şümûl</w:t>
      </w:r>
      <w:proofErr w:type="spellEnd"/>
      <w:r w:rsidRPr="00937A33">
        <w:rPr>
          <w:rFonts w:asciiTheme="majorBidi" w:eastAsia="Times New Roman" w:hAnsiTheme="majorBidi" w:cstheme="majorBidi"/>
          <w:sz w:val="24"/>
          <w:szCs w:val="24"/>
        </w:rPr>
        <w:t xml:space="preserve"> bir kurumdur. İnsanla var olmuş ve insanoğlu var olduğu sürece varlığını sürdürecektir. İnsan her zaman yüce ve kudretli bir varlığa sığınma ihtiyacındadır. Kur’an dinin fıtrî oluşunu şu ayetle beyan etmektedir:</w:t>
      </w:r>
    </w:p>
    <w:p w:rsidR="00937A33" w:rsidRPr="00937A33" w:rsidRDefault="00937A33" w:rsidP="00937A33">
      <w:pPr>
        <w:shd w:val="clear" w:color="auto" w:fill="FFFFFF" w:themeFill="background1"/>
        <w:spacing w:after="0" w:line="240" w:lineRule="auto"/>
        <w:jc w:val="center"/>
        <w:rPr>
          <w:rFonts w:asciiTheme="majorBidi" w:eastAsia="Times New Roman" w:hAnsiTheme="majorBidi" w:cstheme="majorBidi"/>
          <w:sz w:val="32"/>
          <w:szCs w:val="32"/>
        </w:rPr>
      </w:pPr>
      <w:r w:rsidRPr="00937A33">
        <w:rPr>
          <w:rFonts w:ascii="Traditional Arabic" w:hAnsi="Traditional Arabic" w:cs="Traditional Arabic"/>
          <w:sz w:val="32"/>
          <w:szCs w:val="32"/>
          <w:rtl/>
        </w:rPr>
        <w:t>فَاَقِمْ وَجْهَكَ لِلدِّينِ حَنِيفًا فِطْرَةَ اللهِ الَّتِى فَطَرَ النَّاسَ عَلَيْهَا لاَ تَبْدِيلَ لِخَلْقِ اللهِ ذَلِكَ الدِّينُ الْقَيِّمُ وَلَكِنَّ اَكْثَرَ النَّاسِ لاَ يَعْلَمُونَ</w:t>
      </w:r>
    </w:p>
    <w:p w:rsidR="009A6E3B" w:rsidRPr="00937A33" w:rsidRDefault="00EE6626" w:rsidP="00937A33">
      <w:pPr>
        <w:shd w:val="clear" w:color="auto" w:fill="FFFFFF" w:themeFill="background1"/>
        <w:spacing w:after="0" w:line="240" w:lineRule="auto"/>
        <w:ind w:firstLine="708"/>
        <w:jc w:val="both"/>
        <w:rPr>
          <w:rFonts w:asciiTheme="majorBidi" w:hAnsiTheme="majorBidi" w:cstheme="majorBidi"/>
          <w:b/>
          <w:bCs/>
          <w:sz w:val="24"/>
          <w:szCs w:val="24"/>
        </w:rPr>
      </w:pPr>
      <w:r w:rsidRPr="00937A33">
        <w:rPr>
          <w:rFonts w:asciiTheme="majorBidi" w:eastAsia="Times New Roman" w:hAnsiTheme="majorBidi" w:cstheme="majorBidi"/>
          <w:i/>
          <w:iCs/>
          <w:sz w:val="24"/>
          <w:szCs w:val="24"/>
        </w:rPr>
        <w:t xml:space="preserve">“Sen yüzünü bir </w:t>
      </w:r>
      <w:proofErr w:type="spellStart"/>
      <w:r w:rsidRPr="00937A33">
        <w:rPr>
          <w:rFonts w:asciiTheme="majorBidi" w:eastAsia="Times New Roman" w:hAnsiTheme="majorBidi" w:cstheme="majorBidi"/>
          <w:i/>
          <w:iCs/>
          <w:sz w:val="24"/>
          <w:szCs w:val="24"/>
        </w:rPr>
        <w:t>hanîf</w:t>
      </w:r>
      <w:proofErr w:type="spellEnd"/>
      <w:r w:rsidRPr="00937A33">
        <w:rPr>
          <w:rFonts w:asciiTheme="majorBidi" w:eastAsia="Times New Roman" w:hAnsiTheme="majorBidi" w:cstheme="majorBidi"/>
          <w:i/>
          <w:iCs/>
          <w:sz w:val="24"/>
          <w:szCs w:val="24"/>
        </w:rPr>
        <w:t xml:space="preserve"> olarak dine, Allah’ın fıtratına çevir ki O, insanları bu fıtrat üzere yaratmıştır. Allah’ın fıtrat kanunu değiştirilemez.”</w:t>
      </w:r>
      <w:r w:rsidR="00703EB0" w:rsidRPr="00937A33">
        <w:rPr>
          <w:rFonts w:asciiTheme="majorBidi" w:hAnsiTheme="majorBidi" w:cstheme="majorBidi"/>
          <w:sz w:val="24"/>
          <w:szCs w:val="24"/>
          <w:shd w:val="clear" w:color="auto" w:fill="F0F7F9"/>
        </w:rPr>
        <w:t xml:space="preserve"> </w:t>
      </w:r>
      <w:r w:rsidR="00937A33">
        <w:rPr>
          <w:rStyle w:val="DipnotBavurusu"/>
          <w:rFonts w:asciiTheme="majorBidi" w:hAnsiTheme="majorBidi" w:cstheme="majorBidi"/>
          <w:sz w:val="24"/>
          <w:szCs w:val="24"/>
          <w:shd w:val="clear" w:color="auto" w:fill="F0F7F9"/>
        </w:rPr>
        <w:footnoteReference w:id="53"/>
      </w:r>
      <w:r w:rsidRPr="00937A33">
        <w:rPr>
          <w:rFonts w:asciiTheme="majorBidi" w:eastAsia="Times New Roman" w:hAnsiTheme="majorBidi" w:cstheme="majorBidi"/>
          <w:sz w:val="24"/>
          <w:szCs w:val="24"/>
        </w:rPr>
        <w:t>Bu yüzden yüce dinimiz, fıtratta var olan bu duygunun korunması için dinin korunmasına ayrı bir önem vermiştir.</w:t>
      </w:r>
      <w:r w:rsidR="00937A33">
        <w:rPr>
          <w:rStyle w:val="DipnotBavurusu"/>
          <w:rFonts w:asciiTheme="majorBidi" w:eastAsia="Times New Roman" w:hAnsiTheme="majorBidi" w:cstheme="majorBidi"/>
          <w:sz w:val="24"/>
          <w:szCs w:val="24"/>
        </w:rPr>
        <w:footnoteReference w:id="54"/>
      </w:r>
      <w:r w:rsidR="00337DCE" w:rsidRPr="00937A33">
        <w:rPr>
          <w:rFonts w:asciiTheme="majorBidi" w:hAnsiTheme="majorBidi" w:cstheme="majorBidi"/>
          <w:b/>
          <w:bCs/>
          <w:sz w:val="24"/>
          <w:szCs w:val="24"/>
        </w:rPr>
        <w:t xml:space="preserve"> </w:t>
      </w:r>
      <w:r w:rsidR="00937A33">
        <w:rPr>
          <w:rFonts w:asciiTheme="majorBidi" w:hAnsiTheme="majorBidi" w:cstheme="majorBidi"/>
          <w:b/>
          <w:bCs/>
          <w:sz w:val="24"/>
          <w:szCs w:val="24"/>
        </w:rPr>
        <w:t xml:space="preserve"> </w:t>
      </w:r>
      <w:proofErr w:type="spellStart"/>
      <w:r w:rsidR="00BB04B7" w:rsidRPr="00937A33">
        <w:rPr>
          <w:rFonts w:asciiTheme="majorBidi" w:eastAsia="Times New Roman" w:hAnsiTheme="majorBidi" w:cstheme="majorBidi"/>
        </w:rPr>
        <w:t>hevâ</w:t>
      </w:r>
      <w:proofErr w:type="spellEnd"/>
      <w:r w:rsidR="00BB04B7" w:rsidRPr="00937A33">
        <w:rPr>
          <w:rFonts w:asciiTheme="majorBidi" w:eastAsia="Times New Roman" w:hAnsiTheme="majorBidi" w:cstheme="majorBidi"/>
        </w:rPr>
        <w:t xml:space="preserve"> ve heveslerine uymamaları, </w:t>
      </w:r>
      <w:proofErr w:type="spellStart"/>
      <w:r w:rsidR="00BB04B7" w:rsidRPr="00937A33">
        <w:rPr>
          <w:rFonts w:asciiTheme="majorBidi" w:eastAsia="Times New Roman" w:hAnsiTheme="majorBidi" w:cstheme="majorBidi"/>
        </w:rPr>
        <w:t>hevâ</w:t>
      </w:r>
      <w:proofErr w:type="spellEnd"/>
      <w:r w:rsidR="00BB04B7" w:rsidRPr="00937A33">
        <w:rPr>
          <w:rFonts w:asciiTheme="majorBidi" w:eastAsia="Times New Roman" w:hAnsiTheme="majorBidi" w:cstheme="majorBidi"/>
        </w:rPr>
        <w:t xml:space="preserve"> ve heveslerini ilâh edinmemeleri</w:t>
      </w:r>
      <w:r w:rsidR="009A6E3B" w:rsidRPr="00937A33">
        <w:rPr>
          <w:rFonts w:asciiTheme="majorBidi" w:hAnsiTheme="majorBidi" w:cstheme="majorBidi"/>
        </w:rPr>
        <w:t>.</w:t>
      </w:r>
    </w:p>
    <w:p w:rsidR="009A6E3B" w:rsidRPr="00D33CCC" w:rsidRDefault="00937A33" w:rsidP="00D33CCC">
      <w:pPr>
        <w:pStyle w:val="NormalWeb"/>
        <w:shd w:val="clear" w:color="auto" w:fill="FFFFFF"/>
        <w:spacing w:before="0" w:beforeAutospacing="0" w:after="0" w:afterAutospacing="0"/>
        <w:ind w:firstLine="708"/>
        <w:jc w:val="both"/>
        <w:rPr>
          <w:rFonts w:asciiTheme="majorBidi" w:eastAsia="Times New Roman" w:hAnsiTheme="majorBidi" w:cstheme="majorBidi"/>
          <w:b/>
          <w:bCs/>
          <w:i/>
          <w:iCs/>
          <w:lang w:eastAsia="tr-TR"/>
        </w:rPr>
      </w:pPr>
      <w:r>
        <w:rPr>
          <w:rFonts w:ascii="Traditional Arabic" w:hAnsi="Traditional Arabic" w:cs="Traditional Arabic"/>
          <w:sz w:val="28"/>
          <w:szCs w:val="28"/>
          <w:rtl/>
        </w:rPr>
        <w:t>اَفَرَاَيْتَ</w:t>
      </w:r>
      <w:r>
        <w:rPr>
          <w:rFonts w:ascii="Traditional Arabic" w:hAnsi="Traditional Arabic" w:cs="Traditional Arabic"/>
          <w:sz w:val="16"/>
          <w:szCs w:val="16"/>
          <w:rtl/>
        </w:rPr>
        <w:t xml:space="preserve"> </w:t>
      </w:r>
      <w:r>
        <w:rPr>
          <w:rFonts w:ascii="Traditional Arabic" w:hAnsi="Traditional Arabic" w:cs="Traditional Arabic"/>
          <w:sz w:val="28"/>
          <w:szCs w:val="28"/>
          <w:rtl/>
        </w:rPr>
        <w:t>مَنِ</w:t>
      </w:r>
      <w:r>
        <w:rPr>
          <w:rFonts w:ascii="Traditional Arabic" w:hAnsi="Traditional Arabic" w:cs="Traditional Arabic"/>
          <w:sz w:val="16"/>
          <w:szCs w:val="16"/>
          <w:rtl/>
        </w:rPr>
        <w:t xml:space="preserve"> </w:t>
      </w:r>
      <w:r>
        <w:rPr>
          <w:rFonts w:ascii="Traditional Arabic" w:hAnsi="Traditional Arabic" w:cs="Traditional Arabic"/>
          <w:sz w:val="28"/>
          <w:szCs w:val="28"/>
          <w:rtl/>
        </w:rPr>
        <w:t>اتَّخَذَ</w:t>
      </w:r>
      <w:r>
        <w:rPr>
          <w:rFonts w:ascii="Traditional Arabic" w:hAnsi="Traditional Arabic" w:cs="Traditional Arabic"/>
          <w:sz w:val="16"/>
          <w:szCs w:val="16"/>
          <w:rtl/>
        </w:rPr>
        <w:t xml:space="preserve"> </w:t>
      </w:r>
      <w:r>
        <w:rPr>
          <w:rFonts w:ascii="Traditional Arabic" w:hAnsi="Traditional Arabic" w:cs="Traditional Arabic"/>
          <w:sz w:val="28"/>
          <w:szCs w:val="28"/>
          <w:rtl/>
        </w:rPr>
        <w:t>اِلَهَهُ</w:t>
      </w:r>
      <w:r>
        <w:rPr>
          <w:rFonts w:ascii="Traditional Arabic" w:hAnsi="Traditional Arabic" w:cs="Traditional Arabic"/>
          <w:sz w:val="16"/>
          <w:szCs w:val="16"/>
          <w:rtl/>
        </w:rPr>
        <w:t xml:space="preserve"> </w:t>
      </w:r>
      <w:r>
        <w:rPr>
          <w:rFonts w:ascii="Traditional Arabic" w:hAnsi="Traditional Arabic" w:cs="Traditional Arabic"/>
          <w:sz w:val="28"/>
          <w:szCs w:val="28"/>
          <w:rtl/>
        </w:rPr>
        <w:t>هَوَيهُ</w:t>
      </w:r>
      <w:r>
        <w:rPr>
          <w:rFonts w:ascii="Traditional Arabic" w:hAnsi="Traditional Arabic" w:cs="Traditional Arabic"/>
          <w:sz w:val="16"/>
          <w:szCs w:val="16"/>
          <w:rtl/>
        </w:rPr>
        <w:t xml:space="preserve"> </w:t>
      </w:r>
      <w:r>
        <w:rPr>
          <w:rFonts w:ascii="Traditional Arabic" w:hAnsi="Traditional Arabic" w:cs="Traditional Arabic"/>
          <w:sz w:val="28"/>
          <w:szCs w:val="28"/>
          <w:rtl/>
        </w:rPr>
        <w:t>وَاَضَلَّهُ</w:t>
      </w:r>
      <w:r>
        <w:rPr>
          <w:rFonts w:ascii="Traditional Arabic" w:hAnsi="Traditional Arabic" w:cs="Traditional Arabic"/>
          <w:sz w:val="16"/>
          <w:szCs w:val="16"/>
          <w:rtl/>
        </w:rPr>
        <w:t xml:space="preserve"> </w:t>
      </w:r>
      <w:r>
        <w:rPr>
          <w:rFonts w:ascii="Traditional Arabic" w:hAnsi="Traditional Arabic" w:cs="Traditional Arabic"/>
          <w:sz w:val="28"/>
          <w:szCs w:val="28"/>
          <w:rtl/>
        </w:rPr>
        <w:t>اللهُ</w:t>
      </w:r>
      <w:r>
        <w:rPr>
          <w:rFonts w:ascii="Traditional Arabic" w:hAnsi="Traditional Arabic" w:cs="Traditional Arabic"/>
          <w:sz w:val="16"/>
          <w:szCs w:val="16"/>
          <w:rtl/>
        </w:rPr>
        <w:t xml:space="preserve"> </w:t>
      </w:r>
      <w:r>
        <w:rPr>
          <w:rFonts w:ascii="Traditional Arabic" w:hAnsi="Traditional Arabic" w:cs="Traditional Arabic"/>
          <w:sz w:val="28"/>
          <w:szCs w:val="28"/>
          <w:rtl/>
        </w:rPr>
        <w:t>عَلَى</w:t>
      </w:r>
      <w:r>
        <w:rPr>
          <w:rFonts w:ascii="Traditional Arabic" w:hAnsi="Traditional Arabic" w:cs="Traditional Arabic"/>
          <w:sz w:val="16"/>
          <w:szCs w:val="16"/>
          <w:rtl/>
        </w:rPr>
        <w:t xml:space="preserve"> </w:t>
      </w:r>
      <w:r>
        <w:rPr>
          <w:rFonts w:ascii="Traditional Arabic" w:hAnsi="Traditional Arabic" w:cs="Traditional Arabic"/>
          <w:sz w:val="28"/>
          <w:szCs w:val="28"/>
          <w:rtl/>
        </w:rPr>
        <w:t xml:space="preserve">عِلْمٍ وَخَتَمَ عَلَى سَمْعِهِ وَقَلْبِهِ وَجَعَلَ عَلَى بَصَرِهِ غِشَاوَةً فَمَنْ يَهْدِيهِ مِنْ بَعْدِ اللهِ اَفَلاَ تَذَكَّرُونَ </w:t>
      </w:r>
      <w:r w:rsidRPr="00937A33">
        <w:rPr>
          <w:rFonts w:asciiTheme="majorBidi" w:eastAsia="Times New Roman" w:hAnsiTheme="majorBidi" w:cstheme="majorBidi"/>
          <w:b/>
          <w:bCs/>
          <w:i/>
          <w:iCs/>
          <w:lang w:eastAsia="tr-TR"/>
        </w:rPr>
        <w:t>“Nefsinin arzusunu ilâh edinen, Allah’ın; (hâlini) bildiği için saptırdığı ve kulağını ve kalbini mühürlediği, gözüne de perde çektiği kimseyi gördün mü? Şimdi onu Allah’tan başka kim doğru yola eriştirebilir? Hâlâ düşünüp ibret almayacak mısınız?”</w:t>
      </w:r>
      <w:r>
        <w:rPr>
          <w:rStyle w:val="DipnotBavurusu"/>
          <w:rFonts w:asciiTheme="majorBidi" w:eastAsia="Times New Roman" w:hAnsiTheme="majorBidi" w:cstheme="majorBidi"/>
          <w:b/>
          <w:bCs/>
          <w:i/>
          <w:iCs/>
          <w:lang w:eastAsia="tr-TR"/>
        </w:rPr>
        <w:footnoteReference w:id="55"/>
      </w:r>
      <w:r w:rsidR="00D33CCC">
        <w:rPr>
          <w:rFonts w:asciiTheme="majorBidi" w:eastAsia="Times New Roman" w:hAnsiTheme="majorBidi" w:cstheme="majorBidi"/>
          <w:b/>
          <w:bCs/>
          <w:i/>
          <w:iCs/>
          <w:lang w:eastAsia="tr-TR"/>
        </w:rPr>
        <w:t xml:space="preserve"> </w:t>
      </w:r>
      <w:proofErr w:type="gramStart"/>
      <w:r w:rsidR="00BB04B7" w:rsidRPr="00937A33">
        <w:rPr>
          <w:rFonts w:asciiTheme="majorBidi" w:eastAsia="Times New Roman" w:hAnsiTheme="majorBidi" w:cstheme="majorBidi"/>
          <w:lang w:eastAsia="tr-TR"/>
        </w:rPr>
        <w:t>ve</w:t>
      </w:r>
      <w:proofErr w:type="gramEnd"/>
      <w:r w:rsidR="00BB04B7" w:rsidRPr="00937A33">
        <w:rPr>
          <w:rFonts w:asciiTheme="majorBidi" w:eastAsia="Times New Roman" w:hAnsiTheme="majorBidi" w:cstheme="majorBidi"/>
          <w:lang w:eastAsia="tr-TR"/>
        </w:rPr>
        <w:t xml:space="preserve"> din uğrunda </w:t>
      </w:r>
      <w:proofErr w:type="spellStart"/>
      <w:r w:rsidR="00BB04B7" w:rsidRPr="00937A33">
        <w:rPr>
          <w:rFonts w:asciiTheme="majorBidi" w:eastAsia="Times New Roman" w:hAnsiTheme="majorBidi" w:cstheme="majorBidi"/>
          <w:lang w:eastAsia="tr-TR"/>
        </w:rPr>
        <w:t>cihad</w:t>
      </w:r>
      <w:proofErr w:type="spellEnd"/>
      <w:r w:rsidR="00BB04B7" w:rsidRPr="00937A33">
        <w:rPr>
          <w:rFonts w:asciiTheme="majorBidi" w:eastAsia="Times New Roman" w:hAnsiTheme="majorBidi" w:cstheme="majorBidi"/>
          <w:lang w:eastAsia="tr-TR"/>
        </w:rPr>
        <w:t xml:space="preserve"> etmeleri emredilir.</w:t>
      </w:r>
      <w:r w:rsidR="009A6E3B" w:rsidRPr="00937A33">
        <w:rPr>
          <w:rFonts w:asciiTheme="majorBidi" w:hAnsiTheme="majorBidi" w:cstheme="majorBidi"/>
        </w:rPr>
        <w:t xml:space="preserve"> </w:t>
      </w:r>
    </w:p>
    <w:p w:rsidR="009A6E3B" w:rsidRPr="00937A33" w:rsidRDefault="009A6E3B" w:rsidP="00D33CCC">
      <w:pPr>
        <w:pStyle w:val="arabic"/>
        <w:shd w:val="clear" w:color="auto" w:fill="FFFFFF"/>
        <w:bidi/>
        <w:spacing w:before="0" w:beforeAutospacing="0" w:after="0" w:afterAutospacing="0"/>
        <w:jc w:val="center"/>
        <w:rPr>
          <w:rFonts w:asciiTheme="majorBidi" w:hAnsiTheme="majorBidi" w:cstheme="majorBidi"/>
        </w:rPr>
      </w:pPr>
      <w:r w:rsidRPr="00D33CCC">
        <w:rPr>
          <w:rFonts w:asciiTheme="majorBidi" w:hAnsiTheme="majorBidi" w:cstheme="majorBidi"/>
          <w:sz w:val="32"/>
          <w:szCs w:val="32"/>
          <w:rtl/>
        </w:rPr>
        <w:t>هٰذَا كِتَابُنَا يَنْطِقُ عَلَيْكُمْ بِالْحَقِّۜ اِنَّا كُنَّا نَسْتَنْسِخُ مَا كُنْتُمْ تَعْمَلُونَ</w:t>
      </w:r>
    </w:p>
    <w:p w:rsidR="00D33CCC" w:rsidRPr="00D33CCC" w:rsidRDefault="00D33CCC" w:rsidP="00D33CCC">
      <w:pPr>
        <w:shd w:val="clear" w:color="auto" w:fill="FFFFFF"/>
        <w:spacing w:after="0" w:line="240" w:lineRule="auto"/>
        <w:ind w:firstLine="708"/>
        <w:jc w:val="both"/>
        <w:rPr>
          <w:rFonts w:asciiTheme="majorBidi" w:eastAsia="Times New Roman" w:hAnsiTheme="majorBidi" w:cstheme="majorBidi"/>
          <w:b/>
          <w:bCs/>
          <w:i/>
          <w:iCs/>
          <w:sz w:val="24"/>
          <w:szCs w:val="24"/>
        </w:rPr>
      </w:pPr>
      <w:r w:rsidRPr="00D33CCC">
        <w:rPr>
          <w:rFonts w:asciiTheme="majorBidi" w:eastAsia="Times New Roman" w:hAnsiTheme="majorBidi" w:cstheme="majorBidi"/>
          <w:b/>
          <w:bCs/>
          <w:i/>
          <w:iCs/>
          <w:sz w:val="24"/>
          <w:szCs w:val="24"/>
        </w:rPr>
        <w:t xml:space="preserve">“  Kendilerine kitap verilenlerden Allah’a ve ahiret gününe iman etmeyen, Allah’ın ve </w:t>
      </w:r>
      <w:proofErr w:type="spellStart"/>
      <w:r w:rsidRPr="00D33CCC">
        <w:rPr>
          <w:rFonts w:asciiTheme="majorBidi" w:eastAsia="Times New Roman" w:hAnsiTheme="majorBidi" w:cstheme="majorBidi"/>
          <w:b/>
          <w:bCs/>
          <w:i/>
          <w:iCs/>
          <w:sz w:val="24"/>
          <w:szCs w:val="24"/>
        </w:rPr>
        <w:t>Resûlünün</w:t>
      </w:r>
      <w:proofErr w:type="spellEnd"/>
      <w:r w:rsidRPr="00D33CCC">
        <w:rPr>
          <w:rFonts w:asciiTheme="majorBidi" w:eastAsia="Times New Roman" w:hAnsiTheme="majorBidi" w:cstheme="majorBidi"/>
          <w:b/>
          <w:bCs/>
          <w:i/>
          <w:iCs/>
          <w:sz w:val="24"/>
          <w:szCs w:val="24"/>
        </w:rPr>
        <w:t xml:space="preserve"> haram kıldığını haram saymayan ve hak din İslâm’ı din edinmeyen kimselerle, küçülerek (boyun eğerek) kendi elleriyle cizyeyi verinceye kadar savaşın.”</w:t>
      </w:r>
      <w:r>
        <w:rPr>
          <w:rStyle w:val="DipnotBavurusu"/>
          <w:rFonts w:asciiTheme="majorBidi" w:eastAsia="Times New Roman" w:hAnsiTheme="majorBidi" w:cstheme="majorBidi"/>
          <w:b/>
          <w:bCs/>
          <w:i/>
          <w:iCs/>
          <w:sz w:val="24"/>
          <w:szCs w:val="24"/>
        </w:rPr>
        <w:footnoteReference w:id="56"/>
      </w:r>
    </w:p>
    <w:p w:rsidR="00307E2C" w:rsidRPr="00D33CCC" w:rsidRDefault="00BB04B7" w:rsidP="00D33CCC">
      <w:pPr>
        <w:shd w:val="clear" w:color="auto" w:fill="FFFFFF"/>
        <w:spacing w:after="0" w:line="240" w:lineRule="auto"/>
        <w:ind w:firstLine="708"/>
        <w:jc w:val="both"/>
        <w:rPr>
          <w:rFonts w:asciiTheme="majorBidi" w:eastAsia="Times New Roman" w:hAnsiTheme="majorBidi" w:cstheme="majorBidi"/>
          <w:sz w:val="24"/>
          <w:szCs w:val="24"/>
          <w:vertAlign w:val="superscript"/>
        </w:rPr>
      </w:pPr>
      <w:r w:rsidRPr="00937A33">
        <w:rPr>
          <w:rFonts w:asciiTheme="majorBidi" w:eastAsia="Times New Roman" w:hAnsiTheme="majorBidi" w:cstheme="majorBidi"/>
          <w:sz w:val="24"/>
          <w:szCs w:val="24"/>
        </w:rPr>
        <w:t xml:space="preserve">İslâm'ı seçtikten sonra dininden dönenler ise </w:t>
      </w:r>
      <w:proofErr w:type="spellStart"/>
      <w:r w:rsidRPr="00937A33">
        <w:rPr>
          <w:rFonts w:asciiTheme="majorBidi" w:eastAsia="Times New Roman" w:hAnsiTheme="majorBidi" w:cstheme="majorBidi"/>
          <w:sz w:val="24"/>
          <w:szCs w:val="24"/>
        </w:rPr>
        <w:t>Kur'an'da</w:t>
      </w:r>
      <w:proofErr w:type="spellEnd"/>
      <w:r w:rsidRPr="00937A33">
        <w:rPr>
          <w:rFonts w:asciiTheme="majorBidi" w:eastAsia="Times New Roman" w:hAnsiTheme="majorBidi" w:cstheme="majorBidi"/>
          <w:sz w:val="24"/>
          <w:szCs w:val="24"/>
        </w:rPr>
        <w:t xml:space="preserve"> cehennem ile tehdit edilir.</w:t>
      </w:r>
    </w:p>
    <w:p w:rsidR="005E63F7" w:rsidRPr="00937A33" w:rsidRDefault="005E63F7" w:rsidP="00D33CCC">
      <w:pPr>
        <w:pStyle w:val="nest"/>
        <w:shd w:val="clear" w:color="auto" w:fill="FFFFFF"/>
        <w:spacing w:before="0" w:beforeAutospacing="0" w:after="0" w:afterAutospacing="0"/>
        <w:ind w:firstLine="708"/>
        <w:jc w:val="both"/>
        <w:rPr>
          <w:rStyle w:val="apple-converted-space"/>
          <w:rFonts w:asciiTheme="majorBidi" w:hAnsiTheme="majorBidi" w:cstheme="majorBidi"/>
          <w:shd w:val="clear" w:color="auto" w:fill="FFFFFF"/>
        </w:rPr>
      </w:pPr>
      <w:r w:rsidRPr="00937A33">
        <w:rPr>
          <w:rFonts w:asciiTheme="majorBidi" w:hAnsiTheme="majorBidi" w:cstheme="majorBidi"/>
        </w:rPr>
        <w:t xml:space="preserve">Sonuç olarak diyebiliriz ki yeryüzünün halifesi olan insan, </w:t>
      </w:r>
      <w:r w:rsidR="00FC006B" w:rsidRPr="00937A33">
        <w:rPr>
          <w:rFonts w:asciiTheme="majorBidi" w:hAnsiTheme="majorBidi" w:cstheme="majorBidi"/>
        </w:rPr>
        <w:t xml:space="preserve">din, </w:t>
      </w:r>
      <w:r w:rsidRPr="00937A33">
        <w:rPr>
          <w:rFonts w:asciiTheme="majorBidi" w:hAnsiTheme="majorBidi" w:cstheme="majorBidi"/>
        </w:rPr>
        <w:t>can, mal ve mesken konularında dokunulmazlığa sahiptir. Yaratılmışların en şereflisinin yaşama hakkı hiç kimse tarafından elinden alınamayacağı gibi,</w:t>
      </w:r>
      <w:r w:rsidRPr="00937A33">
        <w:rPr>
          <w:rFonts w:asciiTheme="majorBidi" w:hAnsiTheme="majorBidi" w:cstheme="majorBidi"/>
          <w:shd w:val="clear" w:color="auto" w:fill="FFFFFF"/>
        </w:rPr>
        <w:t xml:space="preserve"> kendisi de buna son veremez. Hatta meşru bir gerekçe olmadan devlet tarafından da bir cana kıyılamaz. Çünkü insanın her türlü hakkını koruyabilmesi ve bu haklarından faydalanabilmesi için varlığını sürdürmesi gereklidir. Keza insanın helâl yoldan kazandığı ve elde ettiği mal, servet ve mesken de İslâm'ın koruma güvencesi verdiği değerler arasındadır. Başkasının malına, servetine ve meskenine zarar verme veya ilişme hem hukuken hem de ahlâken söz konusu olamaz. Zira Hz. Peygamber'in ifadesiyle,</w:t>
      </w:r>
      <w:r w:rsidRPr="00937A33">
        <w:rPr>
          <w:rStyle w:val="apple-converted-space"/>
          <w:rFonts w:asciiTheme="majorBidi" w:hAnsiTheme="majorBidi" w:cstheme="majorBidi"/>
          <w:shd w:val="clear" w:color="auto" w:fill="FFFFFF"/>
        </w:rPr>
        <w:t> </w:t>
      </w:r>
    </w:p>
    <w:p w:rsidR="005E63F7" w:rsidRPr="00D33CCC" w:rsidRDefault="005E63F7" w:rsidP="00D33CCC">
      <w:pPr>
        <w:pStyle w:val="nest"/>
        <w:shd w:val="clear" w:color="auto" w:fill="FFFFFF"/>
        <w:spacing w:before="0" w:beforeAutospacing="0" w:after="0" w:afterAutospacing="0"/>
        <w:jc w:val="center"/>
        <w:rPr>
          <w:rStyle w:val="Vurgu"/>
          <w:rFonts w:asciiTheme="majorBidi" w:hAnsiTheme="majorBidi" w:cstheme="majorBidi"/>
          <w:sz w:val="32"/>
          <w:szCs w:val="32"/>
          <w:shd w:val="clear" w:color="auto" w:fill="FFFFFF"/>
        </w:rPr>
      </w:pPr>
      <w:r w:rsidRPr="00D33CCC">
        <w:rPr>
          <w:rFonts w:asciiTheme="majorBidi" w:hAnsiTheme="majorBidi" w:cstheme="majorBidi"/>
          <w:sz w:val="32"/>
          <w:szCs w:val="32"/>
          <w:shd w:val="clear" w:color="auto" w:fill="FFFFFF"/>
          <w:rtl/>
        </w:rPr>
        <w:t>عَنْ أَبِى هُرَيْرَةَ قَالَ قَالَ رَسُولُ اللَّهِ صلى الله عليه وسلم « الْمُسْلِمُ مَنْ سَلِمَ الْمُسْلِمُونَ مِنْ لِسَانِهِ وَيَدِهِ وَالْمُؤْمِنُ مَنْ أَمِنَهُ النَّاسُ عَلَى دِمَائِهِمْ وَأَمْوَالِهِمْ</w:t>
      </w:r>
      <w:r w:rsidRPr="00D33CCC">
        <w:rPr>
          <w:rFonts w:asciiTheme="majorBidi" w:hAnsiTheme="majorBidi" w:cstheme="majorBidi"/>
          <w:sz w:val="32"/>
          <w:szCs w:val="32"/>
          <w:shd w:val="clear" w:color="auto" w:fill="FFFFFF"/>
        </w:rPr>
        <w:t xml:space="preserve"> »</w:t>
      </w:r>
    </w:p>
    <w:p w:rsidR="005E63F7" w:rsidRPr="00937A33" w:rsidRDefault="005E63F7" w:rsidP="00D33CCC">
      <w:pPr>
        <w:pStyle w:val="nest"/>
        <w:shd w:val="clear" w:color="auto" w:fill="FFFFFF"/>
        <w:spacing w:before="0" w:beforeAutospacing="0" w:after="0" w:afterAutospacing="0"/>
        <w:ind w:firstLine="708"/>
        <w:jc w:val="both"/>
        <w:rPr>
          <w:rFonts w:asciiTheme="majorBidi" w:hAnsiTheme="majorBidi" w:cstheme="majorBidi"/>
        </w:rPr>
      </w:pPr>
      <w:r w:rsidRPr="00937A33">
        <w:rPr>
          <w:rStyle w:val="Vurgu"/>
          <w:rFonts w:asciiTheme="majorBidi" w:hAnsiTheme="majorBidi" w:cstheme="majorBidi"/>
          <w:b/>
          <w:bCs/>
          <w:shd w:val="clear" w:color="auto" w:fill="FFFFFF"/>
        </w:rPr>
        <w:t>“Müslüman, diğer Müslümanların elinden ve dilinden selâmette olduğu (zarar görmediği) kimsedir. Mümin de halkın canları ve malları konusunda kendisinden emin oldukları kimsedir.”</w:t>
      </w:r>
      <w:r w:rsidR="00D33CCC">
        <w:rPr>
          <w:rStyle w:val="DipnotBavurusu"/>
          <w:rFonts w:asciiTheme="majorBidi" w:hAnsiTheme="majorBidi" w:cstheme="majorBidi"/>
          <w:b/>
          <w:bCs/>
          <w:i/>
          <w:iCs/>
          <w:shd w:val="clear" w:color="auto" w:fill="FFFFFF"/>
        </w:rPr>
        <w:footnoteReference w:id="57"/>
      </w:r>
      <w:r w:rsidRPr="00937A33">
        <w:rPr>
          <w:rStyle w:val="apple-converted-space"/>
          <w:rFonts w:asciiTheme="majorBidi" w:hAnsiTheme="majorBidi" w:cstheme="majorBidi"/>
          <w:shd w:val="clear" w:color="auto" w:fill="FFFFFF"/>
        </w:rPr>
        <w:t> </w:t>
      </w:r>
      <w:r w:rsidRPr="00937A33">
        <w:rPr>
          <w:rFonts w:asciiTheme="majorBidi" w:hAnsiTheme="majorBidi" w:cstheme="majorBidi"/>
          <w:shd w:val="clear" w:color="auto" w:fill="FFFFFF"/>
        </w:rPr>
        <w:t xml:space="preserve"> </w:t>
      </w:r>
    </w:p>
    <w:p w:rsidR="00B7112D" w:rsidRPr="00937A33" w:rsidRDefault="00B7112D" w:rsidP="00937A33">
      <w:pPr>
        <w:pStyle w:val="nest"/>
        <w:shd w:val="clear" w:color="auto" w:fill="FFFFFF"/>
        <w:spacing w:before="0" w:beforeAutospacing="0" w:after="0" w:afterAutospacing="0"/>
        <w:jc w:val="both"/>
        <w:rPr>
          <w:rFonts w:asciiTheme="majorBidi" w:hAnsiTheme="majorBidi" w:cstheme="majorBidi"/>
        </w:rPr>
      </w:pPr>
    </w:p>
    <w:p w:rsidR="003A7FCB" w:rsidRPr="00937A33" w:rsidRDefault="003A7FCB" w:rsidP="00937A33">
      <w:pPr>
        <w:pStyle w:val="nest"/>
        <w:shd w:val="clear" w:color="auto" w:fill="FFFFFF"/>
        <w:spacing w:before="0" w:beforeAutospacing="0" w:after="0" w:afterAutospacing="0"/>
        <w:jc w:val="both"/>
        <w:rPr>
          <w:rFonts w:asciiTheme="majorBidi" w:hAnsiTheme="majorBidi" w:cstheme="majorBidi"/>
        </w:rPr>
      </w:pPr>
    </w:p>
    <w:p w:rsidR="00A639CE" w:rsidRPr="00937A33" w:rsidRDefault="00A639CE" w:rsidP="00937A33">
      <w:pPr>
        <w:spacing w:after="0" w:line="240" w:lineRule="auto"/>
        <w:jc w:val="both"/>
        <w:rPr>
          <w:rFonts w:asciiTheme="majorBidi" w:hAnsiTheme="majorBidi" w:cstheme="majorBidi"/>
          <w:i/>
          <w:iCs/>
          <w:sz w:val="24"/>
          <w:szCs w:val="24"/>
        </w:rPr>
      </w:pPr>
    </w:p>
    <w:sectPr w:rsidR="00A639CE" w:rsidRPr="00937A33" w:rsidSect="000633B9">
      <w:footerReference w:type="even" r:id="rId7"/>
      <w:footerReference w:type="default" r:id="rId8"/>
      <w:pgSz w:w="11906" w:h="16838"/>
      <w:pgMar w:top="568"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08E" w:rsidRDefault="0073208E">
      <w:r>
        <w:separator/>
      </w:r>
    </w:p>
  </w:endnote>
  <w:endnote w:type="continuationSeparator" w:id="0">
    <w:p w:rsidR="0073208E" w:rsidRDefault="00732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57" w:rsidRDefault="00AE379E">
    <w:pPr>
      <w:pStyle w:val="Altbilgi"/>
      <w:framePr w:wrap="around" w:vAnchor="text" w:hAnchor="margin" w:xAlign="right" w:y="1"/>
      <w:rPr>
        <w:rStyle w:val="SayfaNumaras"/>
      </w:rPr>
    </w:pPr>
    <w:r>
      <w:rPr>
        <w:rStyle w:val="SayfaNumaras"/>
      </w:rPr>
      <w:fldChar w:fldCharType="begin"/>
    </w:r>
    <w:r w:rsidR="00821A57">
      <w:rPr>
        <w:rStyle w:val="SayfaNumaras"/>
      </w:rPr>
      <w:instrText xml:space="preserve">PAGE  </w:instrText>
    </w:r>
    <w:r>
      <w:rPr>
        <w:rStyle w:val="SayfaNumaras"/>
      </w:rPr>
      <w:fldChar w:fldCharType="end"/>
    </w:r>
  </w:p>
  <w:p w:rsidR="00821A57" w:rsidRDefault="00821A57">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57" w:rsidRDefault="00AE379E">
    <w:pPr>
      <w:pStyle w:val="Altbilgi"/>
      <w:framePr w:wrap="around" w:vAnchor="text" w:hAnchor="margin" w:xAlign="right" w:y="1"/>
      <w:rPr>
        <w:rStyle w:val="SayfaNumaras"/>
      </w:rPr>
    </w:pPr>
    <w:r>
      <w:rPr>
        <w:rStyle w:val="SayfaNumaras"/>
      </w:rPr>
      <w:fldChar w:fldCharType="begin"/>
    </w:r>
    <w:r w:rsidR="00821A57">
      <w:rPr>
        <w:rStyle w:val="SayfaNumaras"/>
      </w:rPr>
      <w:instrText xml:space="preserve">PAGE  </w:instrText>
    </w:r>
    <w:r>
      <w:rPr>
        <w:rStyle w:val="SayfaNumaras"/>
      </w:rPr>
      <w:fldChar w:fldCharType="separate"/>
    </w:r>
    <w:r w:rsidR="00D33CCC">
      <w:rPr>
        <w:rStyle w:val="SayfaNumaras"/>
        <w:noProof/>
      </w:rPr>
      <w:t>1</w:t>
    </w:r>
    <w:r>
      <w:rPr>
        <w:rStyle w:val="SayfaNumaras"/>
      </w:rPr>
      <w:fldChar w:fldCharType="end"/>
    </w:r>
  </w:p>
  <w:p w:rsidR="00821A57" w:rsidRDefault="00821A5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08E" w:rsidRDefault="0073208E">
      <w:r>
        <w:separator/>
      </w:r>
    </w:p>
  </w:footnote>
  <w:footnote w:type="continuationSeparator" w:id="0">
    <w:p w:rsidR="0073208E" w:rsidRDefault="0073208E">
      <w:r>
        <w:continuationSeparator/>
      </w:r>
    </w:p>
  </w:footnote>
  <w:footnote w:id="1">
    <w:p w:rsidR="00573D76" w:rsidRDefault="00573D76">
      <w:pPr>
        <w:pStyle w:val="DipnotMetni"/>
      </w:pPr>
      <w:r>
        <w:rPr>
          <w:rStyle w:val="DipnotBavurusu"/>
        </w:rPr>
        <w:footnoteRef/>
      </w:r>
      <w:r>
        <w:t xml:space="preserve"> </w:t>
      </w:r>
      <w:proofErr w:type="gramStart"/>
      <w:r w:rsidRPr="00573D76">
        <w:t>el</w:t>
      </w:r>
      <w:proofErr w:type="gramEnd"/>
      <w:r w:rsidRPr="00573D76">
        <w:t>-</w:t>
      </w:r>
      <w:proofErr w:type="spellStart"/>
      <w:r w:rsidRPr="00573D76">
        <w:t>Ahzâb</w:t>
      </w:r>
      <w:proofErr w:type="spellEnd"/>
      <w:r w:rsidRPr="00573D76">
        <w:t>, 33/ 72</w:t>
      </w:r>
    </w:p>
  </w:footnote>
  <w:footnote w:id="2">
    <w:p w:rsidR="00573D76" w:rsidRDefault="00573D76" w:rsidP="00573D76">
      <w:pPr>
        <w:pStyle w:val="DipnotMetni"/>
      </w:pPr>
      <w:r>
        <w:rPr>
          <w:rStyle w:val="DipnotBavurusu"/>
        </w:rPr>
        <w:footnoteRef/>
      </w:r>
      <w:r>
        <w:t xml:space="preserve"> Prof. Dr. Hasan Kâmil </w:t>
      </w:r>
      <w:proofErr w:type="gramStart"/>
      <w:r>
        <w:t>Yılmaz  altınoluk</w:t>
      </w:r>
      <w:proofErr w:type="gramEnd"/>
      <w:r>
        <w:t xml:space="preserve"> dergisi </w:t>
      </w:r>
      <w:proofErr w:type="spellStart"/>
      <w:r>
        <w:t>zarûriyyât</w:t>
      </w:r>
      <w:proofErr w:type="spellEnd"/>
      <w:r>
        <w:t xml:space="preserve">-I </w:t>
      </w:r>
      <w:proofErr w:type="spellStart"/>
      <w:r>
        <w:t>Dîniye</w:t>
      </w:r>
      <w:proofErr w:type="spellEnd"/>
      <w:r>
        <w:t xml:space="preserve"> ve Sağlam Aile Yuvası 2006 - </w:t>
      </w:r>
      <w:proofErr w:type="spellStart"/>
      <w:r>
        <w:t>Mayis</w:t>
      </w:r>
      <w:proofErr w:type="spellEnd"/>
      <w:r>
        <w:t>, Sayı: 243, Sayfa: 005</w:t>
      </w:r>
    </w:p>
  </w:footnote>
  <w:footnote w:id="3">
    <w:p w:rsidR="000633B9" w:rsidRDefault="000633B9">
      <w:pPr>
        <w:pStyle w:val="DipnotMetni"/>
      </w:pPr>
      <w:r>
        <w:rPr>
          <w:rStyle w:val="DipnotBavurusu"/>
        </w:rPr>
        <w:footnoteRef/>
      </w:r>
      <w:r>
        <w:t xml:space="preserve"> </w:t>
      </w:r>
      <w:proofErr w:type="spellStart"/>
      <w:r w:rsidRPr="000633B9">
        <w:t>Buhârî</w:t>
      </w:r>
      <w:proofErr w:type="spellEnd"/>
      <w:r w:rsidRPr="000633B9">
        <w:t xml:space="preserve">, </w:t>
      </w:r>
      <w:proofErr w:type="spellStart"/>
      <w:r w:rsidRPr="000633B9">
        <w:t>Eşribe</w:t>
      </w:r>
      <w:proofErr w:type="spellEnd"/>
      <w:r w:rsidRPr="000633B9">
        <w:t>, 2</w:t>
      </w:r>
      <w:proofErr w:type="gramStart"/>
      <w:r w:rsidRPr="000633B9">
        <w:t>.,</w:t>
      </w:r>
      <w:proofErr w:type="gramEnd"/>
      <w:r w:rsidRPr="000633B9">
        <w:t xml:space="preserve"> Müslim, </w:t>
      </w:r>
      <w:proofErr w:type="spellStart"/>
      <w:r w:rsidRPr="000633B9">
        <w:t>Eşribe</w:t>
      </w:r>
      <w:proofErr w:type="spellEnd"/>
      <w:r w:rsidRPr="000633B9">
        <w:t>, 74.</w:t>
      </w:r>
    </w:p>
  </w:footnote>
  <w:footnote w:id="4">
    <w:p w:rsidR="000633B9" w:rsidRDefault="000633B9">
      <w:pPr>
        <w:pStyle w:val="DipnotMetni"/>
      </w:pPr>
      <w:r>
        <w:rPr>
          <w:rStyle w:val="DipnotBavurusu"/>
        </w:rPr>
        <w:footnoteRef/>
      </w:r>
      <w:r>
        <w:t xml:space="preserve"> Müslim, </w:t>
      </w:r>
      <w:proofErr w:type="spellStart"/>
      <w:r>
        <w:t>Hudûd</w:t>
      </w:r>
      <w:proofErr w:type="spellEnd"/>
      <w:r>
        <w:t>, 35.</w:t>
      </w:r>
    </w:p>
  </w:footnote>
  <w:footnote w:id="5">
    <w:p w:rsidR="000633B9" w:rsidRDefault="000633B9">
      <w:pPr>
        <w:pStyle w:val="DipnotMetni"/>
      </w:pPr>
      <w:r>
        <w:rPr>
          <w:rStyle w:val="DipnotBavurusu"/>
        </w:rPr>
        <w:footnoteRef/>
      </w:r>
      <w:r>
        <w:t xml:space="preserve"> </w:t>
      </w:r>
      <w:proofErr w:type="spellStart"/>
      <w:r>
        <w:t>İbn</w:t>
      </w:r>
      <w:proofErr w:type="spellEnd"/>
      <w:r>
        <w:t xml:space="preserve"> </w:t>
      </w:r>
      <w:proofErr w:type="spellStart"/>
      <w:r>
        <w:t>Mâce</w:t>
      </w:r>
      <w:proofErr w:type="spellEnd"/>
      <w:r>
        <w:t xml:space="preserve">, </w:t>
      </w:r>
      <w:proofErr w:type="spellStart"/>
      <w:r>
        <w:t>Eşribe</w:t>
      </w:r>
      <w:proofErr w:type="spellEnd"/>
      <w:r>
        <w:t>, 4.</w:t>
      </w:r>
    </w:p>
  </w:footnote>
  <w:footnote w:id="6">
    <w:p w:rsidR="000633B9" w:rsidRDefault="000633B9">
      <w:pPr>
        <w:pStyle w:val="DipnotMetni"/>
      </w:pPr>
      <w:r>
        <w:rPr>
          <w:rStyle w:val="DipnotBavurusu"/>
        </w:rPr>
        <w:footnoteRef/>
      </w:r>
      <w:r>
        <w:t xml:space="preserve"> Ebu </w:t>
      </w:r>
      <w:proofErr w:type="spellStart"/>
      <w:r>
        <w:t>Dâvud</w:t>
      </w:r>
      <w:proofErr w:type="spellEnd"/>
      <w:r>
        <w:t xml:space="preserve">, </w:t>
      </w:r>
      <w:proofErr w:type="spellStart"/>
      <w:r>
        <w:t>Büyû</w:t>
      </w:r>
      <w:proofErr w:type="spellEnd"/>
      <w:r>
        <w:t xml:space="preserve"> 5 </w:t>
      </w:r>
    </w:p>
  </w:footnote>
  <w:footnote w:id="7">
    <w:p w:rsidR="000633B9" w:rsidRDefault="000633B9">
      <w:pPr>
        <w:pStyle w:val="DipnotMetni"/>
      </w:pPr>
      <w:r>
        <w:rPr>
          <w:rStyle w:val="DipnotBavurusu"/>
        </w:rPr>
        <w:footnoteRef/>
      </w:r>
      <w:r>
        <w:t xml:space="preserve"> </w:t>
      </w:r>
      <w:proofErr w:type="spellStart"/>
      <w:r w:rsidRPr="000633B9">
        <w:t>Buharî</w:t>
      </w:r>
      <w:proofErr w:type="spellEnd"/>
      <w:r w:rsidRPr="000633B9">
        <w:t xml:space="preserve">, </w:t>
      </w:r>
      <w:proofErr w:type="spellStart"/>
      <w:r w:rsidRPr="000633B9">
        <w:t>Diyât</w:t>
      </w:r>
      <w:proofErr w:type="spellEnd"/>
      <w:r w:rsidRPr="000633B9">
        <w:t xml:space="preserve"> 1</w:t>
      </w:r>
    </w:p>
  </w:footnote>
  <w:footnote w:id="8">
    <w:p w:rsidR="000633B9" w:rsidRDefault="000633B9">
      <w:pPr>
        <w:pStyle w:val="DipnotMetni"/>
      </w:pPr>
      <w:r>
        <w:rPr>
          <w:rStyle w:val="DipnotBavurusu"/>
        </w:rPr>
        <w:footnoteRef/>
      </w:r>
      <w:r>
        <w:t xml:space="preserve"> </w:t>
      </w:r>
      <w:proofErr w:type="spellStart"/>
      <w:r w:rsidRPr="000633B9">
        <w:t>Nesâî</w:t>
      </w:r>
      <w:proofErr w:type="spellEnd"/>
      <w:r w:rsidRPr="000633B9">
        <w:t xml:space="preserve">, </w:t>
      </w:r>
      <w:proofErr w:type="spellStart"/>
      <w:r w:rsidRPr="000633B9">
        <w:t>Tahrîm</w:t>
      </w:r>
      <w:proofErr w:type="spellEnd"/>
      <w:r w:rsidRPr="000633B9">
        <w:t xml:space="preserve"> 1 (3983, c. 7. s. 81)</w:t>
      </w:r>
    </w:p>
  </w:footnote>
  <w:footnote w:id="9">
    <w:p w:rsidR="000633B9" w:rsidRDefault="000633B9">
      <w:pPr>
        <w:pStyle w:val="DipnotMetni"/>
      </w:pPr>
      <w:r>
        <w:rPr>
          <w:rStyle w:val="DipnotBavurusu"/>
        </w:rPr>
        <w:footnoteRef/>
      </w:r>
      <w:r>
        <w:t xml:space="preserve"> </w:t>
      </w:r>
      <w:proofErr w:type="spellStart"/>
      <w:r w:rsidRPr="000633B9">
        <w:t>Nesâî</w:t>
      </w:r>
      <w:proofErr w:type="spellEnd"/>
      <w:r w:rsidRPr="000633B9">
        <w:t xml:space="preserve">, </w:t>
      </w:r>
      <w:proofErr w:type="spellStart"/>
      <w:r w:rsidRPr="000633B9">
        <w:t>Tahrîm</w:t>
      </w:r>
      <w:proofErr w:type="spellEnd"/>
      <w:r w:rsidRPr="000633B9">
        <w:t xml:space="preserve"> 2.(3984, c. 7. s. 82)</w:t>
      </w:r>
    </w:p>
  </w:footnote>
  <w:footnote w:id="10">
    <w:p w:rsidR="000633B9" w:rsidRDefault="000633B9">
      <w:pPr>
        <w:pStyle w:val="DipnotMetni"/>
      </w:pPr>
      <w:r>
        <w:rPr>
          <w:rStyle w:val="DipnotBavurusu"/>
        </w:rPr>
        <w:footnoteRef/>
      </w:r>
      <w:r>
        <w:t xml:space="preserve"> </w:t>
      </w:r>
      <w:proofErr w:type="spellStart"/>
      <w:r w:rsidRPr="000633B9">
        <w:t>İsrâ</w:t>
      </w:r>
      <w:proofErr w:type="spellEnd"/>
      <w:r w:rsidRPr="000633B9">
        <w:t>, 17/33.</w:t>
      </w:r>
    </w:p>
  </w:footnote>
  <w:footnote w:id="11">
    <w:p w:rsidR="00E908A4" w:rsidRDefault="00E908A4">
      <w:pPr>
        <w:pStyle w:val="DipnotMetni"/>
      </w:pPr>
      <w:r>
        <w:rPr>
          <w:rStyle w:val="DipnotBavurusu"/>
        </w:rPr>
        <w:footnoteRef/>
      </w:r>
      <w:r>
        <w:t xml:space="preserve"> </w:t>
      </w:r>
      <w:proofErr w:type="spellStart"/>
      <w:r w:rsidRPr="00E908A4">
        <w:t>Tirmizî</w:t>
      </w:r>
      <w:proofErr w:type="spellEnd"/>
      <w:r w:rsidRPr="00E908A4">
        <w:t xml:space="preserve">, </w:t>
      </w:r>
      <w:proofErr w:type="spellStart"/>
      <w:r w:rsidRPr="00E908A4">
        <w:t>Tefsîru’l</w:t>
      </w:r>
      <w:proofErr w:type="spellEnd"/>
      <w:r w:rsidRPr="00E908A4">
        <w:t>-</w:t>
      </w:r>
      <w:proofErr w:type="spellStart"/>
      <w:r w:rsidRPr="00E908A4">
        <w:t>Kur’ân</w:t>
      </w:r>
      <w:proofErr w:type="spellEnd"/>
      <w:r w:rsidRPr="00E908A4">
        <w:t>, 9</w:t>
      </w:r>
    </w:p>
  </w:footnote>
  <w:footnote w:id="12">
    <w:p w:rsidR="00E908A4" w:rsidRDefault="00E908A4">
      <w:pPr>
        <w:pStyle w:val="DipnotMetni"/>
      </w:pPr>
      <w:r>
        <w:rPr>
          <w:rStyle w:val="DipnotBavurusu"/>
        </w:rPr>
        <w:footnoteRef/>
      </w:r>
      <w:r>
        <w:t xml:space="preserve"> </w:t>
      </w:r>
      <w:proofErr w:type="spellStart"/>
      <w:r w:rsidRPr="00E908A4">
        <w:t>Mâide</w:t>
      </w:r>
      <w:proofErr w:type="spellEnd"/>
      <w:r w:rsidRPr="00E908A4">
        <w:t>, 5/32.</w:t>
      </w:r>
    </w:p>
  </w:footnote>
  <w:footnote w:id="13">
    <w:p w:rsidR="00E908A4" w:rsidRDefault="00E908A4">
      <w:pPr>
        <w:pStyle w:val="DipnotMetni"/>
      </w:pPr>
      <w:r>
        <w:rPr>
          <w:rStyle w:val="DipnotBavurusu"/>
        </w:rPr>
        <w:footnoteRef/>
      </w:r>
      <w:r>
        <w:t xml:space="preserve"> </w:t>
      </w:r>
      <w:proofErr w:type="spellStart"/>
      <w:r w:rsidRPr="00E908A4">
        <w:t>Nisâ</w:t>
      </w:r>
      <w:proofErr w:type="spellEnd"/>
      <w:r w:rsidRPr="00E908A4">
        <w:t>, 4/93.</w:t>
      </w:r>
    </w:p>
  </w:footnote>
  <w:footnote w:id="14">
    <w:p w:rsidR="00E908A4" w:rsidRDefault="00E908A4">
      <w:pPr>
        <w:pStyle w:val="DipnotMetni"/>
      </w:pPr>
      <w:r>
        <w:rPr>
          <w:rStyle w:val="DipnotBavurusu"/>
        </w:rPr>
        <w:footnoteRef/>
      </w:r>
      <w:r>
        <w:t xml:space="preserve"> </w:t>
      </w:r>
      <w:proofErr w:type="spellStart"/>
      <w:r w:rsidRPr="00E908A4">
        <w:t>Nesâî</w:t>
      </w:r>
      <w:proofErr w:type="spellEnd"/>
      <w:r w:rsidRPr="00E908A4">
        <w:t xml:space="preserve">, </w:t>
      </w:r>
      <w:proofErr w:type="spellStart"/>
      <w:r w:rsidRPr="00E908A4">
        <w:t>Muhârebe</w:t>
      </w:r>
      <w:proofErr w:type="spellEnd"/>
      <w:r w:rsidRPr="00E908A4">
        <w:t xml:space="preserve">, 2  </w:t>
      </w:r>
    </w:p>
  </w:footnote>
  <w:footnote w:id="15">
    <w:p w:rsidR="00E908A4" w:rsidRDefault="00E908A4">
      <w:pPr>
        <w:pStyle w:val="DipnotMetni"/>
      </w:pPr>
      <w:r>
        <w:rPr>
          <w:rStyle w:val="DipnotBavurusu"/>
        </w:rPr>
        <w:footnoteRef/>
      </w:r>
      <w:r>
        <w:t xml:space="preserve"> </w:t>
      </w:r>
      <w:proofErr w:type="spellStart"/>
      <w:r w:rsidRPr="00E908A4">
        <w:t>Nisâ</w:t>
      </w:r>
      <w:proofErr w:type="spellEnd"/>
      <w:r w:rsidRPr="00E908A4">
        <w:t>, 4/92.</w:t>
      </w:r>
    </w:p>
  </w:footnote>
  <w:footnote w:id="16">
    <w:p w:rsidR="00E908A4" w:rsidRDefault="00E908A4" w:rsidP="00E908A4">
      <w:pPr>
        <w:pStyle w:val="DipnotMetni"/>
      </w:pPr>
      <w:r>
        <w:rPr>
          <w:rStyle w:val="DipnotBavurusu"/>
        </w:rPr>
        <w:footnoteRef/>
      </w:r>
      <w:r>
        <w:t xml:space="preserve"> </w:t>
      </w:r>
      <w:r w:rsidRPr="00E908A4">
        <w:t>Bakara, 2/178-179</w:t>
      </w:r>
    </w:p>
  </w:footnote>
  <w:footnote w:id="17">
    <w:p w:rsidR="00E908A4" w:rsidRDefault="00E908A4" w:rsidP="00E908A4">
      <w:pPr>
        <w:pStyle w:val="DipnotMetni"/>
      </w:pPr>
      <w:r>
        <w:rPr>
          <w:rStyle w:val="DipnotBavurusu"/>
        </w:rPr>
        <w:footnoteRef/>
      </w:r>
      <w:r>
        <w:t xml:space="preserve"> </w:t>
      </w:r>
      <w:proofErr w:type="spellStart"/>
      <w:r w:rsidRPr="00E908A4">
        <w:t>Ebû</w:t>
      </w:r>
      <w:proofErr w:type="spellEnd"/>
      <w:r w:rsidRPr="00E908A4">
        <w:t xml:space="preserve"> </w:t>
      </w:r>
      <w:proofErr w:type="spellStart"/>
      <w:r w:rsidRPr="00E908A4">
        <w:t>Dâvûd</w:t>
      </w:r>
      <w:proofErr w:type="spellEnd"/>
      <w:r w:rsidRPr="00E908A4">
        <w:t xml:space="preserve">, </w:t>
      </w:r>
      <w:proofErr w:type="spellStart"/>
      <w:r w:rsidRPr="00E908A4">
        <w:t>İmâre</w:t>
      </w:r>
      <w:proofErr w:type="spellEnd"/>
      <w:r w:rsidRPr="00E908A4">
        <w:t>, 31-33. </w:t>
      </w:r>
    </w:p>
  </w:footnote>
  <w:footnote w:id="18">
    <w:p w:rsidR="00E908A4" w:rsidRDefault="00E908A4">
      <w:pPr>
        <w:pStyle w:val="DipnotMetni"/>
      </w:pPr>
      <w:r>
        <w:rPr>
          <w:rStyle w:val="DipnotBavurusu"/>
        </w:rPr>
        <w:footnoteRef/>
      </w:r>
      <w:r>
        <w:t xml:space="preserve"> </w:t>
      </w:r>
      <w:r w:rsidRPr="00E908A4">
        <w:t xml:space="preserve">Müslim, </w:t>
      </w:r>
      <w:proofErr w:type="spellStart"/>
      <w:r w:rsidRPr="00E908A4">
        <w:t>Birr</w:t>
      </w:r>
      <w:proofErr w:type="spellEnd"/>
      <w:r w:rsidRPr="00E908A4">
        <w:t>, 32</w:t>
      </w:r>
    </w:p>
  </w:footnote>
  <w:footnote w:id="19">
    <w:p w:rsidR="00A27C62" w:rsidRDefault="00A27C62">
      <w:pPr>
        <w:pStyle w:val="DipnotMetni"/>
      </w:pPr>
      <w:r>
        <w:rPr>
          <w:rStyle w:val="DipnotBavurusu"/>
        </w:rPr>
        <w:footnoteRef/>
      </w:r>
      <w:r>
        <w:t xml:space="preserve"> </w:t>
      </w:r>
      <w:proofErr w:type="spellStart"/>
      <w:r w:rsidRPr="00A27C62">
        <w:t>Buhârî</w:t>
      </w:r>
      <w:proofErr w:type="spellEnd"/>
      <w:r w:rsidRPr="00A27C62">
        <w:t xml:space="preserve">, </w:t>
      </w:r>
      <w:proofErr w:type="spellStart"/>
      <w:r w:rsidRPr="00A27C62">
        <w:t>Vesâyâ</w:t>
      </w:r>
      <w:proofErr w:type="spellEnd"/>
      <w:r w:rsidRPr="00A27C62">
        <w:t>, 23</w:t>
      </w:r>
    </w:p>
  </w:footnote>
  <w:footnote w:id="20">
    <w:p w:rsidR="00A27C62" w:rsidRDefault="00A27C62">
      <w:pPr>
        <w:pStyle w:val="DipnotMetni"/>
      </w:pPr>
      <w:r>
        <w:rPr>
          <w:rStyle w:val="DipnotBavurusu"/>
        </w:rPr>
        <w:footnoteRef/>
      </w:r>
      <w:r>
        <w:t xml:space="preserve"> </w:t>
      </w:r>
      <w:proofErr w:type="spellStart"/>
      <w:r w:rsidRPr="00A27C62">
        <w:t>Ebû</w:t>
      </w:r>
      <w:proofErr w:type="spellEnd"/>
      <w:r w:rsidRPr="00A27C62">
        <w:t xml:space="preserve"> </w:t>
      </w:r>
      <w:proofErr w:type="spellStart"/>
      <w:r w:rsidRPr="00A27C62">
        <w:t>Davdu</w:t>
      </w:r>
      <w:proofErr w:type="spellEnd"/>
      <w:r w:rsidRPr="00A27C62">
        <w:t xml:space="preserve">, </w:t>
      </w:r>
      <w:proofErr w:type="spellStart"/>
      <w:r w:rsidRPr="00A27C62">
        <w:t>Edeb</w:t>
      </w:r>
      <w:proofErr w:type="spellEnd"/>
      <w:r w:rsidRPr="00A27C62">
        <w:t xml:space="preserve"> 40, (4876).</w:t>
      </w:r>
    </w:p>
  </w:footnote>
  <w:footnote w:id="21">
    <w:p w:rsidR="00A27C62" w:rsidRDefault="00A27C62">
      <w:pPr>
        <w:pStyle w:val="DipnotMetni"/>
      </w:pPr>
      <w:r>
        <w:rPr>
          <w:rStyle w:val="DipnotBavurusu"/>
        </w:rPr>
        <w:footnoteRef/>
      </w:r>
      <w:r>
        <w:t xml:space="preserve"> </w:t>
      </w:r>
      <w:proofErr w:type="spellStart"/>
      <w:r w:rsidRPr="00A27C62">
        <w:t>İbn</w:t>
      </w:r>
      <w:proofErr w:type="spellEnd"/>
      <w:r w:rsidRPr="00A27C62">
        <w:t xml:space="preserve"> </w:t>
      </w:r>
      <w:proofErr w:type="spellStart"/>
      <w:r w:rsidRPr="00A27C62">
        <w:t>Mâce</w:t>
      </w:r>
      <w:proofErr w:type="spellEnd"/>
      <w:r w:rsidRPr="00A27C62">
        <w:t xml:space="preserve">, </w:t>
      </w:r>
      <w:proofErr w:type="spellStart"/>
      <w:r w:rsidRPr="00A27C62">
        <w:t>Tıb</w:t>
      </w:r>
      <w:proofErr w:type="spellEnd"/>
      <w:r w:rsidRPr="00A27C62">
        <w:t>, 1</w:t>
      </w:r>
    </w:p>
  </w:footnote>
  <w:footnote w:id="22">
    <w:p w:rsidR="00A27C62" w:rsidRDefault="00A27C62">
      <w:pPr>
        <w:pStyle w:val="DipnotMetni"/>
      </w:pPr>
      <w:r>
        <w:rPr>
          <w:rStyle w:val="DipnotBavurusu"/>
        </w:rPr>
        <w:footnoteRef/>
      </w:r>
      <w:r>
        <w:t xml:space="preserve"> </w:t>
      </w:r>
      <w:proofErr w:type="spellStart"/>
      <w:r w:rsidRPr="00A27C62">
        <w:t>Buhârî</w:t>
      </w:r>
      <w:proofErr w:type="spellEnd"/>
      <w:r w:rsidRPr="00A27C62">
        <w:t xml:space="preserve">, </w:t>
      </w:r>
      <w:proofErr w:type="spellStart"/>
      <w:r w:rsidRPr="00A27C62">
        <w:t>Îmân</w:t>
      </w:r>
      <w:proofErr w:type="spellEnd"/>
      <w:r w:rsidRPr="00A27C62">
        <w:t>, 39</w:t>
      </w:r>
    </w:p>
  </w:footnote>
  <w:footnote w:id="23">
    <w:p w:rsidR="00A27C62" w:rsidRDefault="00A27C62">
      <w:pPr>
        <w:pStyle w:val="DipnotMetni"/>
      </w:pPr>
      <w:r>
        <w:rPr>
          <w:rStyle w:val="DipnotBavurusu"/>
        </w:rPr>
        <w:footnoteRef/>
      </w:r>
      <w:r>
        <w:t xml:space="preserve"> </w:t>
      </w:r>
      <w:r w:rsidRPr="00A27C62">
        <w:t xml:space="preserve">Bakara, 2/273.  </w:t>
      </w:r>
    </w:p>
  </w:footnote>
  <w:footnote w:id="24">
    <w:p w:rsidR="00A27C62" w:rsidRDefault="00A27C62">
      <w:pPr>
        <w:pStyle w:val="DipnotMetni"/>
      </w:pPr>
      <w:r>
        <w:rPr>
          <w:rStyle w:val="DipnotBavurusu"/>
        </w:rPr>
        <w:footnoteRef/>
      </w:r>
      <w:r>
        <w:t xml:space="preserve"> </w:t>
      </w:r>
      <w:proofErr w:type="spellStart"/>
      <w:r w:rsidRPr="00A27C62">
        <w:t>Buhârî</w:t>
      </w:r>
      <w:proofErr w:type="spellEnd"/>
      <w:r w:rsidRPr="00A27C62">
        <w:t>, Zekât, 16</w:t>
      </w:r>
    </w:p>
  </w:footnote>
  <w:footnote w:id="25">
    <w:p w:rsidR="00A27C62" w:rsidRDefault="00A27C62">
      <w:pPr>
        <w:pStyle w:val="DipnotMetni"/>
      </w:pPr>
      <w:r>
        <w:rPr>
          <w:rStyle w:val="DipnotBavurusu"/>
        </w:rPr>
        <w:footnoteRef/>
      </w:r>
      <w:r>
        <w:t xml:space="preserve"> </w:t>
      </w:r>
      <w:proofErr w:type="spellStart"/>
      <w:r w:rsidRPr="00A27C62">
        <w:t>Nûr</w:t>
      </w:r>
      <w:proofErr w:type="spellEnd"/>
      <w:r w:rsidRPr="00A27C62">
        <w:t>, 24/4</w:t>
      </w:r>
    </w:p>
  </w:footnote>
  <w:footnote w:id="26">
    <w:p w:rsidR="00FD000E" w:rsidRDefault="00FD000E">
      <w:pPr>
        <w:pStyle w:val="DipnotMetni"/>
      </w:pPr>
      <w:r>
        <w:rPr>
          <w:rStyle w:val="DipnotBavurusu"/>
        </w:rPr>
        <w:footnoteRef/>
      </w:r>
      <w:r>
        <w:t xml:space="preserve"> </w:t>
      </w:r>
      <w:proofErr w:type="spellStart"/>
      <w:r w:rsidRPr="00FD000E">
        <w:t>Buhârî</w:t>
      </w:r>
      <w:proofErr w:type="spellEnd"/>
      <w:r w:rsidRPr="00FD000E">
        <w:t xml:space="preserve">, </w:t>
      </w:r>
      <w:proofErr w:type="spellStart"/>
      <w:r w:rsidRPr="00FD000E">
        <w:t>Vesâyâ</w:t>
      </w:r>
      <w:proofErr w:type="spellEnd"/>
      <w:r w:rsidRPr="00FD000E">
        <w:t>, 23</w:t>
      </w:r>
    </w:p>
  </w:footnote>
  <w:footnote w:id="27">
    <w:p w:rsidR="00FD000E" w:rsidRDefault="00FD000E" w:rsidP="00FD000E">
      <w:pPr>
        <w:pStyle w:val="DipnotMetni"/>
      </w:pPr>
      <w:r>
        <w:rPr>
          <w:rStyle w:val="DipnotBavurusu"/>
        </w:rPr>
        <w:footnoteRef/>
      </w:r>
      <w:r>
        <w:t xml:space="preserve"> </w:t>
      </w:r>
      <w:proofErr w:type="spellStart"/>
      <w:r w:rsidRPr="00FD000E">
        <w:t>Nûr</w:t>
      </w:r>
      <w:proofErr w:type="spellEnd"/>
      <w:r w:rsidRPr="00FD000E">
        <w:t>, 24/33</w:t>
      </w:r>
    </w:p>
  </w:footnote>
  <w:footnote w:id="28">
    <w:p w:rsidR="00FD000E" w:rsidRDefault="00FD000E">
      <w:pPr>
        <w:pStyle w:val="DipnotMetni"/>
      </w:pPr>
      <w:r>
        <w:rPr>
          <w:rStyle w:val="DipnotBavurusu"/>
        </w:rPr>
        <w:footnoteRef/>
      </w:r>
      <w:r>
        <w:t xml:space="preserve"> </w:t>
      </w:r>
      <w:proofErr w:type="spellStart"/>
      <w:r w:rsidRPr="00FD000E">
        <w:t>Buhârî</w:t>
      </w:r>
      <w:proofErr w:type="spellEnd"/>
      <w:r w:rsidRPr="00FD000E">
        <w:t xml:space="preserve">, </w:t>
      </w:r>
      <w:proofErr w:type="spellStart"/>
      <w:r w:rsidRPr="00FD000E">
        <w:t>Savm</w:t>
      </w:r>
      <w:proofErr w:type="spellEnd"/>
      <w:r w:rsidRPr="00FD000E">
        <w:t>, 10</w:t>
      </w:r>
    </w:p>
  </w:footnote>
  <w:footnote w:id="29">
    <w:p w:rsidR="00FD000E" w:rsidRDefault="00FD000E">
      <w:pPr>
        <w:pStyle w:val="DipnotMetni"/>
      </w:pPr>
      <w:r>
        <w:rPr>
          <w:rStyle w:val="DipnotBavurusu"/>
        </w:rPr>
        <w:footnoteRef/>
      </w:r>
      <w:r>
        <w:t xml:space="preserve"> </w:t>
      </w:r>
      <w:proofErr w:type="spellStart"/>
      <w:r w:rsidRPr="00FD000E">
        <w:t>Nûr</w:t>
      </w:r>
      <w:proofErr w:type="spellEnd"/>
      <w:r w:rsidRPr="00FD000E">
        <w:t>, 24/30-31</w:t>
      </w:r>
    </w:p>
  </w:footnote>
  <w:footnote w:id="30">
    <w:p w:rsidR="00FD000E" w:rsidRDefault="00FD000E">
      <w:pPr>
        <w:pStyle w:val="DipnotMetni"/>
      </w:pPr>
      <w:r>
        <w:rPr>
          <w:rStyle w:val="DipnotBavurusu"/>
        </w:rPr>
        <w:footnoteRef/>
      </w:r>
      <w:r>
        <w:t xml:space="preserve"> </w:t>
      </w:r>
      <w:proofErr w:type="spellStart"/>
      <w:r w:rsidRPr="00FD000E">
        <w:t>Nûr</w:t>
      </w:r>
      <w:proofErr w:type="spellEnd"/>
      <w:r w:rsidRPr="00FD000E">
        <w:t>, 24/33.</w:t>
      </w:r>
    </w:p>
  </w:footnote>
  <w:footnote w:id="31">
    <w:p w:rsidR="00FD000E" w:rsidRDefault="00FD000E">
      <w:pPr>
        <w:pStyle w:val="DipnotMetni"/>
      </w:pPr>
      <w:r>
        <w:rPr>
          <w:rStyle w:val="DipnotBavurusu"/>
        </w:rPr>
        <w:footnoteRef/>
      </w:r>
      <w:r>
        <w:t xml:space="preserve"> </w:t>
      </w:r>
      <w:proofErr w:type="spellStart"/>
      <w:r w:rsidRPr="00FD000E">
        <w:t>Ebû</w:t>
      </w:r>
      <w:proofErr w:type="spellEnd"/>
      <w:r w:rsidRPr="00FD000E">
        <w:t xml:space="preserve"> </w:t>
      </w:r>
      <w:proofErr w:type="spellStart"/>
      <w:r w:rsidRPr="00FD000E">
        <w:t>Dâvûd</w:t>
      </w:r>
      <w:proofErr w:type="spellEnd"/>
      <w:r w:rsidRPr="00FD000E">
        <w:t xml:space="preserve">, </w:t>
      </w:r>
      <w:proofErr w:type="spellStart"/>
      <w:r w:rsidRPr="00FD000E">
        <w:t>Edeb</w:t>
      </w:r>
      <w:proofErr w:type="spellEnd"/>
      <w:r w:rsidRPr="00FD000E">
        <w:t>, 35.</w:t>
      </w:r>
    </w:p>
  </w:footnote>
  <w:footnote w:id="32">
    <w:p w:rsidR="00FD000E" w:rsidRDefault="00FD000E">
      <w:pPr>
        <w:pStyle w:val="DipnotMetni"/>
      </w:pPr>
      <w:r>
        <w:rPr>
          <w:rStyle w:val="DipnotBavurusu"/>
        </w:rPr>
        <w:footnoteRef/>
      </w:r>
      <w:r>
        <w:t xml:space="preserve"> </w:t>
      </w:r>
      <w:proofErr w:type="spellStart"/>
      <w:r w:rsidRPr="00FD000E">
        <w:t>Mümtehine</w:t>
      </w:r>
      <w:proofErr w:type="spellEnd"/>
      <w:r w:rsidRPr="00FD000E">
        <w:t>, 60/12</w:t>
      </w:r>
    </w:p>
  </w:footnote>
  <w:footnote w:id="33">
    <w:p w:rsidR="00EA33EA" w:rsidRDefault="00EA33EA">
      <w:pPr>
        <w:pStyle w:val="DipnotMetni"/>
      </w:pPr>
      <w:r>
        <w:rPr>
          <w:rStyle w:val="DipnotBavurusu"/>
        </w:rPr>
        <w:footnoteRef/>
      </w:r>
      <w:r>
        <w:t xml:space="preserve"> </w:t>
      </w:r>
      <w:proofErr w:type="spellStart"/>
      <w:r w:rsidRPr="00EA33EA">
        <w:t>İsrâ</w:t>
      </w:r>
      <w:proofErr w:type="spellEnd"/>
      <w:r w:rsidRPr="00EA33EA">
        <w:t>, 17/32</w:t>
      </w:r>
    </w:p>
  </w:footnote>
  <w:footnote w:id="34">
    <w:p w:rsidR="00EA33EA" w:rsidRDefault="00EA33EA">
      <w:pPr>
        <w:pStyle w:val="DipnotMetni"/>
      </w:pPr>
      <w:r>
        <w:rPr>
          <w:rStyle w:val="DipnotBavurusu"/>
        </w:rPr>
        <w:footnoteRef/>
      </w:r>
      <w:r>
        <w:t xml:space="preserve"> </w:t>
      </w:r>
      <w:proofErr w:type="spellStart"/>
      <w:r w:rsidRPr="00EA33EA">
        <w:t>Nûr</w:t>
      </w:r>
      <w:proofErr w:type="spellEnd"/>
      <w:r w:rsidRPr="00EA33EA">
        <w:t>, 24/2</w:t>
      </w:r>
    </w:p>
  </w:footnote>
  <w:footnote w:id="35">
    <w:p w:rsidR="00EA33EA" w:rsidRDefault="00EA33EA">
      <w:pPr>
        <w:pStyle w:val="DipnotMetni"/>
      </w:pPr>
      <w:r>
        <w:rPr>
          <w:rStyle w:val="DipnotBavurusu"/>
        </w:rPr>
        <w:footnoteRef/>
      </w:r>
      <w:r>
        <w:t xml:space="preserve"> </w:t>
      </w:r>
      <w:proofErr w:type="spellStart"/>
      <w:r w:rsidRPr="00EA33EA">
        <w:t>Buhârî</w:t>
      </w:r>
      <w:proofErr w:type="spellEnd"/>
      <w:r w:rsidRPr="00EA33EA">
        <w:t xml:space="preserve">, </w:t>
      </w:r>
      <w:proofErr w:type="spellStart"/>
      <w:r w:rsidRPr="00EA33EA">
        <w:t>Hudûd</w:t>
      </w:r>
      <w:proofErr w:type="spellEnd"/>
      <w:r w:rsidRPr="00EA33EA">
        <w:t>, 21.</w:t>
      </w:r>
    </w:p>
  </w:footnote>
  <w:footnote w:id="36">
    <w:p w:rsidR="00EA33EA" w:rsidRDefault="00EA33EA">
      <w:pPr>
        <w:pStyle w:val="DipnotMetni"/>
      </w:pPr>
      <w:r>
        <w:rPr>
          <w:rStyle w:val="DipnotBavurusu"/>
        </w:rPr>
        <w:footnoteRef/>
      </w:r>
      <w:r>
        <w:t xml:space="preserve"> </w:t>
      </w:r>
      <w:r w:rsidRPr="00EA33EA">
        <w:t xml:space="preserve">Müslim, </w:t>
      </w:r>
      <w:proofErr w:type="spellStart"/>
      <w:r w:rsidRPr="00EA33EA">
        <w:t>Îmân</w:t>
      </w:r>
      <w:proofErr w:type="spellEnd"/>
      <w:r w:rsidRPr="00EA33EA">
        <w:t>, 142</w:t>
      </w:r>
    </w:p>
  </w:footnote>
  <w:footnote w:id="37">
    <w:p w:rsidR="00EA33EA" w:rsidRDefault="00EA33EA">
      <w:pPr>
        <w:pStyle w:val="DipnotMetni"/>
      </w:pPr>
      <w:r>
        <w:rPr>
          <w:rStyle w:val="DipnotBavurusu"/>
        </w:rPr>
        <w:footnoteRef/>
      </w:r>
      <w:r>
        <w:t xml:space="preserve"> </w:t>
      </w:r>
      <w:r w:rsidRPr="00EA33EA">
        <w:t>Bakara, 2/188</w:t>
      </w:r>
    </w:p>
  </w:footnote>
  <w:footnote w:id="38">
    <w:p w:rsidR="00EA33EA" w:rsidRDefault="00EA33EA">
      <w:pPr>
        <w:pStyle w:val="DipnotMetni"/>
      </w:pPr>
      <w:r>
        <w:rPr>
          <w:rStyle w:val="DipnotBavurusu"/>
        </w:rPr>
        <w:footnoteRef/>
      </w:r>
      <w:r>
        <w:t xml:space="preserve"> </w:t>
      </w:r>
      <w:proofErr w:type="spellStart"/>
      <w:r w:rsidRPr="00EA33EA">
        <w:t>Mâide</w:t>
      </w:r>
      <w:proofErr w:type="spellEnd"/>
      <w:r w:rsidRPr="00EA33EA">
        <w:t>, 5/38.</w:t>
      </w:r>
    </w:p>
  </w:footnote>
  <w:footnote w:id="39">
    <w:p w:rsidR="00EA33EA" w:rsidRDefault="00EA33EA">
      <w:pPr>
        <w:pStyle w:val="DipnotMetni"/>
      </w:pPr>
      <w:r>
        <w:rPr>
          <w:rStyle w:val="DipnotBavurusu"/>
        </w:rPr>
        <w:footnoteRef/>
      </w:r>
      <w:r>
        <w:t xml:space="preserve"> </w:t>
      </w:r>
      <w:proofErr w:type="spellStart"/>
      <w:r w:rsidRPr="00EA33EA">
        <w:t>İbn</w:t>
      </w:r>
      <w:proofErr w:type="spellEnd"/>
      <w:r w:rsidRPr="00EA33EA">
        <w:t xml:space="preserve"> </w:t>
      </w:r>
      <w:proofErr w:type="spellStart"/>
      <w:r w:rsidRPr="00EA33EA">
        <w:t>Mâce</w:t>
      </w:r>
      <w:proofErr w:type="spellEnd"/>
      <w:r w:rsidRPr="00EA33EA">
        <w:t xml:space="preserve">, </w:t>
      </w:r>
      <w:proofErr w:type="spellStart"/>
      <w:r w:rsidRPr="00EA33EA">
        <w:t>Hudûd</w:t>
      </w:r>
      <w:proofErr w:type="spellEnd"/>
      <w:r w:rsidRPr="00EA33EA">
        <w:t>, 22</w:t>
      </w:r>
    </w:p>
  </w:footnote>
  <w:footnote w:id="40">
    <w:p w:rsidR="00EA33EA" w:rsidRDefault="00EA33EA">
      <w:pPr>
        <w:pStyle w:val="DipnotMetni"/>
      </w:pPr>
      <w:r>
        <w:rPr>
          <w:rStyle w:val="DipnotBavurusu"/>
        </w:rPr>
        <w:footnoteRef/>
      </w:r>
      <w:r>
        <w:t xml:space="preserve"> </w:t>
      </w:r>
      <w:proofErr w:type="spellStart"/>
      <w:r w:rsidRPr="00EA33EA">
        <w:t>Nesâî</w:t>
      </w:r>
      <w:proofErr w:type="spellEnd"/>
      <w:r w:rsidRPr="00EA33EA">
        <w:t xml:space="preserve">, </w:t>
      </w:r>
      <w:proofErr w:type="spellStart"/>
      <w:r w:rsidRPr="00EA33EA">
        <w:t>Muhârebe</w:t>
      </w:r>
      <w:proofErr w:type="spellEnd"/>
      <w:r w:rsidRPr="00EA33EA">
        <w:t>, 21</w:t>
      </w:r>
    </w:p>
  </w:footnote>
  <w:footnote w:id="41">
    <w:p w:rsidR="00781346" w:rsidRDefault="00781346">
      <w:pPr>
        <w:pStyle w:val="DipnotMetni"/>
      </w:pPr>
      <w:r>
        <w:rPr>
          <w:rStyle w:val="DipnotBavurusu"/>
        </w:rPr>
        <w:footnoteRef/>
      </w:r>
      <w:r>
        <w:t xml:space="preserve"> </w:t>
      </w:r>
      <w:r w:rsidRPr="00781346">
        <w:t xml:space="preserve">Müslim, </w:t>
      </w:r>
      <w:proofErr w:type="spellStart"/>
      <w:r w:rsidRPr="00781346">
        <w:t>Îmân</w:t>
      </w:r>
      <w:proofErr w:type="spellEnd"/>
      <w:r w:rsidRPr="00781346">
        <w:t>, 225.</w:t>
      </w:r>
    </w:p>
  </w:footnote>
  <w:footnote w:id="42">
    <w:p w:rsidR="00781346" w:rsidRDefault="00781346">
      <w:pPr>
        <w:pStyle w:val="DipnotMetni"/>
      </w:pPr>
      <w:r>
        <w:rPr>
          <w:rStyle w:val="DipnotBavurusu"/>
        </w:rPr>
        <w:footnoteRef/>
      </w:r>
      <w:r>
        <w:t xml:space="preserve"> </w:t>
      </w:r>
      <w:proofErr w:type="spellStart"/>
      <w:r w:rsidRPr="00781346">
        <w:t>Tirmizî</w:t>
      </w:r>
      <w:proofErr w:type="spellEnd"/>
      <w:r w:rsidRPr="00781346">
        <w:t xml:space="preserve">, </w:t>
      </w:r>
      <w:proofErr w:type="spellStart"/>
      <w:r w:rsidRPr="00781346">
        <w:t>Diyât</w:t>
      </w:r>
      <w:proofErr w:type="spellEnd"/>
      <w:r w:rsidRPr="00781346">
        <w:t>, 21</w:t>
      </w:r>
    </w:p>
  </w:footnote>
  <w:footnote w:id="43">
    <w:p w:rsidR="00781346" w:rsidRDefault="00781346">
      <w:pPr>
        <w:pStyle w:val="DipnotMetni"/>
      </w:pPr>
      <w:r>
        <w:rPr>
          <w:rStyle w:val="DipnotBavurusu"/>
        </w:rPr>
        <w:footnoteRef/>
      </w:r>
      <w:r>
        <w:t xml:space="preserve"> </w:t>
      </w:r>
      <w:proofErr w:type="spellStart"/>
      <w:r w:rsidRPr="00781346">
        <w:t>Nisâ</w:t>
      </w:r>
      <w:proofErr w:type="spellEnd"/>
      <w:r w:rsidRPr="00781346">
        <w:t>, 4/29</w:t>
      </w:r>
    </w:p>
  </w:footnote>
  <w:footnote w:id="44">
    <w:p w:rsidR="00781346" w:rsidRDefault="00781346">
      <w:pPr>
        <w:pStyle w:val="DipnotMetni"/>
      </w:pPr>
      <w:r>
        <w:rPr>
          <w:rStyle w:val="DipnotBavurusu"/>
        </w:rPr>
        <w:footnoteRef/>
      </w:r>
      <w:r>
        <w:t xml:space="preserve"> </w:t>
      </w:r>
      <w:r w:rsidRPr="00781346">
        <w:t>Bakara, 2/188</w:t>
      </w:r>
    </w:p>
  </w:footnote>
  <w:footnote w:id="45">
    <w:p w:rsidR="00781346" w:rsidRDefault="00781346">
      <w:pPr>
        <w:pStyle w:val="DipnotMetni"/>
      </w:pPr>
      <w:r>
        <w:rPr>
          <w:rStyle w:val="DipnotBavurusu"/>
        </w:rPr>
        <w:footnoteRef/>
      </w:r>
      <w:r>
        <w:t xml:space="preserve"> </w:t>
      </w:r>
      <w:proofErr w:type="spellStart"/>
      <w:r w:rsidRPr="00781346">
        <w:t>Mâide</w:t>
      </w:r>
      <w:proofErr w:type="spellEnd"/>
      <w:r w:rsidRPr="00781346">
        <w:t>, 5/38</w:t>
      </w:r>
    </w:p>
  </w:footnote>
  <w:footnote w:id="46">
    <w:p w:rsidR="00781346" w:rsidRDefault="00781346">
      <w:pPr>
        <w:pStyle w:val="DipnotMetni"/>
      </w:pPr>
      <w:r>
        <w:rPr>
          <w:rStyle w:val="DipnotBavurusu"/>
        </w:rPr>
        <w:footnoteRef/>
      </w:r>
      <w:r>
        <w:t xml:space="preserve"> </w:t>
      </w:r>
      <w:proofErr w:type="spellStart"/>
      <w:r w:rsidRPr="00781346">
        <w:t>Nisâ</w:t>
      </w:r>
      <w:proofErr w:type="spellEnd"/>
      <w:r w:rsidRPr="00781346">
        <w:t xml:space="preserve">, </w:t>
      </w:r>
      <w:proofErr w:type="gramStart"/>
      <w:r w:rsidRPr="00781346">
        <w:t>4/5</w:t>
      </w:r>
      <w:r>
        <w:t>,6</w:t>
      </w:r>
      <w:proofErr w:type="gramEnd"/>
    </w:p>
  </w:footnote>
  <w:footnote w:id="47">
    <w:p w:rsidR="00781346" w:rsidRDefault="00781346">
      <w:pPr>
        <w:pStyle w:val="DipnotMetni"/>
      </w:pPr>
      <w:r>
        <w:rPr>
          <w:rStyle w:val="DipnotBavurusu"/>
        </w:rPr>
        <w:footnoteRef/>
      </w:r>
      <w:r>
        <w:t xml:space="preserve"> </w:t>
      </w:r>
      <w:proofErr w:type="spellStart"/>
      <w:r w:rsidRPr="00781346">
        <w:t>Nûr</w:t>
      </w:r>
      <w:proofErr w:type="spellEnd"/>
      <w:r w:rsidRPr="00781346">
        <w:t>, 24/27-29</w:t>
      </w:r>
    </w:p>
  </w:footnote>
  <w:footnote w:id="48">
    <w:p w:rsidR="00937A33" w:rsidRDefault="00937A33">
      <w:pPr>
        <w:pStyle w:val="DipnotMetni"/>
      </w:pPr>
      <w:r>
        <w:rPr>
          <w:rStyle w:val="DipnotBavurusu"/>
        </w:rPr>
        <w:footnoteRef/>
      </w:r>
      <w:r>
        <w:t xml:space="preserve"> </w:t>
      </w:r>
      <w:r w:rsidRPr="00937A33">
        <w:t xml:space="preserve">Müslim, </w:t>
      </w:r>
      <w:proofErr w:type="spellStart"/>
      <w:r w:rsidRPr="00937A33">
        <w:t>Âdâb</w:t>
      </w:r>
      <w:proofErr w:type="spellEnd"/>
      <w:r w:rsidRPr="00937A33">
        <w:t>, 41.</w:t>
      </w:r>
    </w:p>
  </w:footnote>
  <w:footnote w:id="49">
    <w:p w:rsidR="00937A33" w:rsidRDefault="00937A33">
      <w:pPr>
        <w:pStyle w:val="DipnotMetni"/>
      </w:pPr>
      <w:r>
        <w:rPr>
          <w:rStyle w:val="DipnotBavurusu"/>
        </w:rPr>
        <w:footnoteRef/>
      </w:r>
      <w:r>
        <w:t xml:space="preserve"> </w:t>
      </w:r>
      <w:proofErr w:type="spellStart"/>
      <w:r w:rsidRPr="00937A33">
        <w:t>Tirmizî</w:t>
      </w:r>
      <w:proofErr w:type="spellEnd"/>
      <w:r w:rsidRPr="00937A33">
        <w:t xml:space="preserve">, </w:t>
      </w:r>
      <w:proofErr w:type="spellStart"/>
      <w:r w:rsidRPr="00937A33">
        <w:t>İsti’zân</w:t>
      </w:r>
      <w:proofErr w:type="spellEnd"/>
      <w:r w:rsidRPr="00937A33">
        <w:t>, 17</w:t>
      </w:r>
    </w:p>
  </w:footnote>
  <w:footnote w:id="50">
    <w:p w:rsidR="00937A33" w:rsidRDefault="00937A33">
      <w:pPr>
        <w:pStyle w:val="DipnotMetni"/>
      </w:pPr>
      <w:r>
        <w:rPr>
          <w:rStyle w:val="DipnotBavurusu"/>
        </w:rPr>
        <w:footnoteRef/>
      </w:r>
      <w:r>
        <w:t xml:space="preserve"> </w:t>
      </w:r>
      <w:proofErr w:type="spellStart"/>
      <w:r w:rsidRPr="00937A33">
        <w:t>Beyhakî</w:t>
      </w:r>
      <w:proofErr w:type="spellEnd"/>
      <w:r w:rsidRPr="00937A33">
        <w:t>, es-</w:t>
      </w:r>
      <w:proofErr w:type="spellStart"/>
      <w:r w:rsidRPr="00937A33">
        <w:t>Sünenü’l</w:t>
      </w:r>
      <w:proofErr w:type="spellEnd"/>
      <w:r w:rsidRPr="00937A33">
        <w:t>-</w:t>
      </w:r>
      <w:proofErr w:type="spellStart"/>
      <w:r w:rsidRPr="00937A33">
        <w:t>kübrâ</w:t>
      </w:r>
      <w:proofErr w:type="spellEnd"/>
      <w:r w:rsidRPr="00937A33">
        <w:t xml:space="preserve">, VI, 145.  </w:t>
      </w:r>
    </w:p>
  </w:footnote>
  <w:footnote w:id="51">
    <w:p w:rsidR="00937A33" w:rsidRDefault="00937A33">
      <w:pPr>
        <w:pStyle w:val="DipnotMetni"/>
      </w:pPr>
      <w:r>
        <w:rPr>
          <w:rStyle w:val="DipnotBavurusu"/>
        </w:rPr>
        <w:footnoteRef/>
      </w:r>
      <w:r>
        <w:t xml:space="preserve"> </w:t>
      </w:r>
      <w:r w:rsidRPr="00937A33">
        <w:t xml:space="preserve">Müslim, </w:t>
      </w:r>
      <w:proofErr w:type="spellStart"/>
      <w:r w:rsidRPr="00937A33">
        <w:t>Müsâkât</w:t>
      </w:r>
      <w:proofErr w:type="spellEnd"/>
      <w:r w:rsidRPr="00937A33">
        <w:t>, 140.</w:t>
      </w:r>
    </w:p>
  </w:footnote>
  <w:footnote w:id="52">
    <w:p w:rsidR="00937A33" w:rsidRDefault="00937A33">
      <w:pPr>
        <w:pStyle w:val="DipnotMetni"/>
      </w:pPr>
      <w:r>
        <w:rPr>
          <w:rStyle w:val="DipnotBavurusu"/>
        </w:rPr>
        <w:footnoteRef/>
      </w:r>
      <w:r>
        <w:t xml:space="preserve"> </w:t>
      </w:r>
      <w:proofErr w:type="spellStart"/>
      <w:r w:rsidRPr="00937A33">
        <w:t>İsrâ</w:t>
      </w:r>
      <w:proofErr w:type="spellEnd"/>
      <w:r w:rsidRPr="00937A33">
        <w:t>, 17/34.</w:t>
      </w:r>
    </w:p>
  </w:footnote>
  <w:footnote w:id="53">
    <w:p w:rsidR="00937A33" w:rsidRDefault="00937A33">
      <w:pPr>
        <w:pStyle w:val="DipnotMetni"/>
      </w:pPr>
      <w:r>
        <w:rPr>
          <w:rStyle w:val="DipnotBavurusu"/>
        </w:rPr>
        <w:footnoteRef/>
      </w:r>
      <w:r>
        <w:t xml:space="preserve"> </w:t>
      </w:r>
      <w:proofErr w:type="gramStart"/>
      <w:r w:rsidRPr="00937A33">
        <w:t>er</w:t>
      </w:r>
      <w:proofErr w:type="gramEnd"/>
      <w:r w:rsidRPr="00937A33">
        <w:t>-</w:t>
      </w:r>
      <w:proofErr w:type="spellStart"/>
      <w:r w:rsidRPr="00937A33">
        <w:t>Rûm</w:t>
      </w:r>
      <w:proofErr w:type="spellEnd"/>
      <w:r w:rsidRPr="00937A33">
        <w:t xml:space="preserve">, 30/30  </w:t>
      </w:r>
    </w:p>
  </w:footnote>
  <w:footnote w:id="54">
    <w:p w:rsidR="00937A33" w:rsidRDefault="00937A33" w:rsidP="00937A33">
      <w:pPr>
        <w:pStyle w:val="DipnotMetni"/>
      </w:pPr>
      <w:r>
        <w:rPr>
          <w:rStyle w:val="DipnotBavurusu"/>
        </w:rPr>
        <w:footnoteRef/>
      </w:r>
      <w:r>
        <w:t xml:space="preserve"> </w:t>
      </w:r>
      <w:r>
        <w:t xml:space="preserve">Prof. Dr. Hasan Kâmil </w:t>
      </w:r>
      <w:proofErr w:type="gramStart"/>
      <w:r>
        <w:t>Yılmaz  altınoluk</w:t>
      </w:r>
      <w:proofErr w:type="gramEnd"/>
      <w:r>
        <w:t xml:space="preserve"> dergisi </w:t>
      </w:r>
      <w:proofErr w:type="spellStart"/>
      <w:r>
        <w:t>zarûriyyât</w:t>
      </w:r>
      <w:proofErr w:type="spellEnd"/>
      <w:r>
        <w:t xml:space="preserve">-I </w:t>
      </w:r>
      <w:proofErr w:type="spellStart"/>
      <w:r>
        <w:t>Dîniye</w:t>
      </w:r>
      <w:proofErr w:type="spellEnd"/>
      <w:r>
        <w:t xml:space="preserve"> ve Sağlam Aile Yuvası</w:t>
      </w:r>
      <w:r>
        <w:t xml:space="preserve"> </w:t>
      </w:r>
      <w:r>
        <w:t xml:space="preserve">2006 - </w:t>
      </w:r>
      <w:proofErr w:type="spellStart"/>
      <w:r>
        <w:t>Mayis</w:t>
      </w:r>
      <w:proofErr w:type="spellEnd"/>
      <w:r>
        <w:t>, Sayı: 243, Sayfa: 005</w:t>
      </w:r>
    </w:p>
  </w:footnote>
  <w:footnote w:id="55">
    <w:p w:rsidR="00937A33" w:rsidRDefault="00937A33">
      <w:pPr>
        <w:pStyle w:val="DipnotMetni"/>
      </w:pPr>
      <w:r>
        <w:rPr>
          <w:rStyle w:val="DipnotBavurusu"/>
        </w:rPr>
        <w:footnoteRef/>
      </w:r>
      <w:r>
        <w:t xml:space="preserve"> </w:t>
      </w:r>
      <w:proofErr w:type="spellStart"/>
      <w:r w:rsidRPr="00937A33">
        <w:t>Câsiye</w:t>
      </w:r>
      <w:proofErr w:type="spellEnd"/>
      <w:r w:rsidRPr="00937A33">
        <w:t>, 45/23</w:t>
      </w:r>
    </w:p>
  </w:footnote>
  <w:footnote w:id="56">
    <w:p w:rsidR="00D33CCC" w:rsidRDefault="00D33CCC">
      <w:pPr>
        <w:pStyle w:val="DipnotMetni"/>
      </w:pPr>
      <w:r>
        <w:rPr>
          <w:rStyle w:val="DipnotBavurusu"/>
        </w:rPr>
        <w:footnoteRef/>
      </w:r>
      <w:r>
        <w:t xml:space="preserve"> </w:t>
      </w:r>
      <w:proofErr w:type="spellStart"/>
      <w:r w:rsidRPr="00D33CCC">
        <w:t>Tevbe</w:t>
      </w:r>
      <w:proofErr w:type="spellEnd"/>
      <w:r w:rsidRPr="00D33CCC">
        <w:t>, 9/29</w:t>
      </w:r>
    </w:p>
  </w:footnote>
  <w:footnote w:id="57">
    <w:p w:rsidR="00D33CCC" w:rsidRDefault="00D33CCC">
      <w:pPr>
        <w:pStyle w:val="DipnotMetni"/>
      </w:pPr>
      <w:r>
        <w:rPr>
          <w:rStyle w:val="DipnotBavurusu"/>
        </w:rPr>
        <w:footnoteRef/>
      </w:r>
      <w:r>
        <w:t xml:space="preserve"> </w:t>
      </w:r>
      <w:proofErr w:type="spellStart"/>
      <w:r w:rsidRPr="00D33CCC">
        <w:t>Tirmizî</w:t>
      </w:r>
      <w:proofErr w:type="spellEnd"/>
      <w:r w:rsidRPr="00D33CCC">
        <w:t xml:space="preserve">, </w:t>
      </w:r>
      <w:proofErr w:type="spellStart"/>
      <w:r w:rsidRPr="00D33CCC">
        <w:t>Îmân</w:t>
      </w:r>
      <w:proofErr w:type="spellEnd"/>
      <w:r w:rsidRPr="00D33CCC">
        <w:t>, 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
  <w:rsids>
    <w:rsidRoot w:val="00B00D7A"/>
    <w:rsid w:val="00012526"/>
    <w:rsid w:val="000131C7"/>
    <w:rsid w:val="00023306"/>
    <w:rsid w:val="00037537"/>
    <w:rsid w:val="00037613"/>
    <w:rsid w:val="000633B9"/>
    <w:rsid w:val="000772C3"/>
    <w:rsid w:val="000911D0"/>
    <w:rsid w:val="000C2758"/>
    <w:rsid w:val="000E0B6A"/>
    <w:rsid w:val="0010687F"/>
    <w:rsid w:val="00111369"/>
    <w:rsid w:val="00115D5E"/>
    <w:rsid w:val="001177EC"/>
    <w:rsid w:val="00137BC7"/>
    <w:rsid w:val="00137C00"/>
    <w:rsid w:val="001740A8"/>
    <w:rsid w:val="00194B4A"/>
    <w:rsid w:val="001C3B80"/>
    <w:rsid w:val="001C4AFE"/>
    <w:rsid w:val="001C66C1"/>
    <w:rsid w:val="001C6E84"/>
    <w:rsid w:val="001E23A4"/>
    <w:rsid w:val="001F3E09"/>
    <w:rsid w:val="00213132"/>
    <w:rsid w:val="00231509"/>
    <w:rsid w:val="00250528"/>
    <w:rsid w:val="002569EA"/>
    <w:rsid w:val="00265C50"/>
    <w:rsid w:val="00294A19"/>
    <w:rsid w:val="002D1ED3"/>
    <w:rsid w:val="002D5779"/>
    <w:rsid w:val="002E0477"/>
    <w:rsid w:val="00307E2C"/>
    <w:rsid w:val="00335FF5"/>
    <w:rsid w:val="00337205"/>
    <w:rsid w:val="00337862"/>
    <w:rsid w:val="00337DCE"/>
    <w:rsid w:val="0035092C"/>
    <w:rsid w:val="00386151"/>
    <w:rsid w:val="003A0D10"/>
    <w:rsid w:val="003A7FCB"/>
    <w:rsid w:val="003C4C19"/>
    <w:rsid w:val="003D04F5"/>
    <w:rsid w:val="003D7D39"/>
    <w:rsid w:val="003E651A"/>
    <w:rsid w:val="004069F2"/>
    <w:rsid w:val="00415F8F"/>
    <w:rsid w:val="0044188B"/>
    <w:rsid w:val="00456040"/>
    <w:rsid w:val="00461373"/>
    <w:rsid w:val="00481B0E"/>
    <w:rsid w:val="00493224"/>
    <w:rsid w:val="004A56A0"/>
    <w:rsid w:val="004C7ADC"/>
    <w:rsid w:val="004E1221"/>
    <w:rsid w:val="004E1370"/>
    <w:rsid w:val="00517031"/>
    <w:rsid w:val="0052230F"/>
    <w:rsid w:val="005330F9"/>
    <w:rsid w:val="00542982"/>
    <w:rsid w:val="00557615"/>
    <w:rsid w:val="005611FB"/>
    <w:rsid w:val="00573D76"/>
    <w:rsid w:val="00587B03"/>
    <w:rsid w:val="005945FA"/>
    <w:rsid w:val="005A390E"/>
    <w:rsid w:val="005A3925"/>
    <w:rsid w:val="005A4B1B"/>
    <w:rsid w:val="005A6197"/>
    <w:rsid w:val="005A72AB"/>
    <w:rsid w:val="005B5F3E"/>
    <w:rsid w:val="005B6374"/>
    <w:rsid w:val="005C6B26"/>
    <w:rsid w:val="005D180A"/>
    <w:rsid w:val="005E4881"/>
    <w:rsid w:val="005E5863"/>
    <w:rsid w:val="005E63F7"/>
    <w:rsid w:val="005F6BB7"/>
    <w:rsid w:val="006148A6"/>
    <w:rsid w:val="00645978"/>
    <w:rsid w:val="0065567E"/>
    <w:rsid w:val="0066468A"/>
    <w:rsid w:val="006A37A2"/>
    <w:rsid w:val="006B74CC"/>
    <w:rsid w:val="006E13D2"/>
    <w:rsid w:val="006F23B5"/>
    <w:rsid w:val="00703EB0"/>
    <w:rsid w:val="00711DCA"/>
    <w:rsid w:val="0073208E"/>
    <w:rsid w:val="00736F4D"/>
    <w:rsid w:val="00745E45"/>
    <w:rsid w:val="00751B56"/>
    <w:rsid w:val="00763BD8"/>
    <w:rsid w:val="007676CD"/>
    <w:rsid w:val="00781346"/>
    <w:rsid w:val="00781EFE"/>
    <w:rsid w:val="007E53FC"/>
    <w:rsid w:val="007F20E3"/>
    <w:rsid w:val="007F7A2E"/>
    <w:rsid w:val="0080028E"/>
    <w:rsid w:val="00821A57"/>
    <w:rsid w:val="00827BC7"/>
    <w:rsid w:val="008323A4"/>
    <w:rsid w:val="00847B33"/>
    <w:rsid w:val="00884254"/>
    <w:rsid w:val="008B5092"/>
    <w:rsid w:val="008B7BCD"/>
    <w:rsid w:val="008C0CEA"/>
    <w:rsid w:val="00923465"/>
    <w:rsid w:val="00937A33"/>
    <w:rsid w:val="00947C2A"/>
    <w:rsid w:val="009531ED"/>
    <w:rsid w:val="00964C8E"/>
    <w:rsid w:val="00977C48"/>
    <w:rsid w:val="009936A3"/>
    <w:rsid w:val="009A54F5"/>
    <w:rsid w:val="009A6E3B"/>
    <w:rsid w:val="009B4C9F"/>
    <w:rsid w:val="009E4F51"/>
    <w:rsid w:val="009E761F"/>
    <w:rsid w:val="00A14317"/>
    <w:rsid w:val="00A1609F"/>
    <w:rsid w:val="00A21AE6"/>
    <w:rsid w:val="00A27C62"/>
    <w:rsid w:val="00A37FF8"/>
    <w:rsid w:val="00A61B67"/>
    <w:rsid w:val="00A639CE"/>
    <w:rsid w:val="00A67B1F"/>
    <w:rsid w:val="00A838B8"/>
    <w:rsid w:val="00A85A23"/>
    <w:rsid w:val="00A92C36"/>
    <w:rsid w:val="00AB14AD"/>
    <w:rsid w:val="00AC3C2A"/>
    <w:rsid w:val="00AD2186"/>
    <w:rsid w:val="00AE379E"/>
    <w:rsid w:val="00B00D7A"/>
    <w:rsid w:val="00B052FD"/>
    <w:rsid w:val="00B07CD8"/>
    <w:rsid w:val="00B22F5C"/>
    <w:rsid w:val="00B35107"/>
    <w:rsid w:val="00B46B05"/>
    <w:rsid w:val="00B5704A"/>
    <w:rsid w:val="00B63E1A"/>
    <w:rsid w:val="00B7112D"/>
    <w:rsid w:val="00B8668A"/>
    <w:rsid w:val="00B92684"/>
    <w:rsid w:val="00B9568F"/>
    <w:rsid w:val="00BA409E"/>
    <w:rsid w:val="00BA7515"/>
    <w:rsid w:val="00BB04B7"/>
    <w:rsid w:val="00BB4775"/>
    <w:rsid w:val="00BB4BFC"/>
    <w:rsid w:val="00BF6E10"/>
    <w:rsid w:val="00C02058"/>
    <w:rsid w:val="00C15E02"/>
    <w:rsid w:val="00C3777A"/>
    <w:rsid w:val="00C41001"/>
    <w:rsid w:val="00C45391"/>
    <w:rsid w:val="00CD09EC"/>
    <w:rsid w:val="00CE1054"/>
    <w:rsid w:val="00D013FA"/>
    <w:rsid w:val="00D33CCC"/>
    <w:rsid w:val="00D5052E"/>
    <w:rsid w:val="00D71625"/>
    <w:rsid w:val="00D86281"/>
    <w:rsid w:val="00D86629"/>
    <w:rsid w:val="00DA2830"/>
    <w:rsid w:val="00DC1B45"/>
    <w:rsid w:val="00DC521A"/>
    <w:rsid w:val="00DC5575"/>
    <w:rsid w:val="00DD3500"/>
    <w:rsid w:val="00DD7D18"/>
    <w:rsid w:val="00DE3BB7"/>
    <w:rsid w:val="00E11633"/>
    <w:rsid w:val="00E546B9"/>
    <w:rsid w:val="00E70A56"/>
    <w:rsid w:val="00E908A4"/>
    <w:rsid w:val="00E97AFC"/>
    <w:rsid w:val="00EA24E2"/>
    <w:rsid w:val="00EA33EA"/>
    <w:rsid w:val="00EE06C1"/>
    <w:rsid w:val="00EE6626"/>
    <w:rsid w:val="00EF47DB"/>
    <w:rsid w:val="00F312AC"/>
    <w:rsid w:val="00F63636"/>
    <w:rsid w:val="00F76C2C"/>
    <w:rsid w:val="00F90DD5"/>
    <w:rsid w:val="00FC006B"/>
    <w:rsid w:val="00FC3C97"/>
    <w:rsid w:val="00FD000E"/>
    <w:rsid w:val="00FD744A"/>
    <w:rsid w:val="00FF097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3B"/>
    <w:pPr>
      <w:spacing w:after="200" w:line="276" w:lineRule="auto"/>
    </w:pPr>
    <w:rPr>
      <w:rFonts w:asciiTheme="minorHAnsi" w:eastAsiaTheme="minorEastAsia" w:hAnsiTheme="minorHAnsi" w:cstheme="minorBidi"/>
      <w:sz w:val="22"/>
      <w:szCs w:val="22"/>
    </w:rPr>
  </w:style>
  <w:style w:type="paragraph" w:styleId="Balk1">
    <w:name w:val="heading 1"/>
    <w:basedOn w:val="Normal"/>
    <w:next w:val="Normal"/>
    <w:qFormat/>
    <w:rsid w:val="004E1370"/>
    <w:pPr>
      <w:keepNext/>
      <w:spacing w:before="240" w:after="60" w:line="240" w:lineRule="auto"/>
      <w:outlineLvl w:val="0"/>
    </w:pPr>
    <w:rPr>
      <w:rFonts w:ascii="Arial" w:eastAsia="SimSun" w:hAnsi="Arial" w:cs="Arial"/>
      <w:b/>
      <w:bCs/>
      <w:kern w:val="32"/>
      <w:sz w:val="32"/>
      <w:szCs w:val="32"/>
      <w:lang w:eastAsia="zh-CN"/>
    </w:rPr>
  </w:style>
  <w:style w:type="paragraph" w:styleId="Balk4">
    <w:name w:val="heading 4"/>
    <w:basedOn w:val="Normal"/>
    <w:link w:val="Balk4Char"/>
    <w:uiPriority w:val="9"/>
    <w:qFormat/>
    <w:rsid w:val="006148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4E1370"/>
    <w:pPr>
      <w:spacing w:after="0" w:line="240" w:lineRule="auto"/>
    </w:pPr>
    <w:rPr>
      <w:rFonts w:ascii="Times New Roman" w:eastAsia="Times New Roman" w:hAnsi="Times New Roman" w:cs="Times New Roman"/>
      <w:sz w:val="20"/>
      <w:szCs w:val="20"/>
    </w:rPr>
  </w:style>
  <w:style w:type="character" w:styleId="DipnotBavurusu">
    <w:name w:val="footnote reference"/>
    <w:basedOn w:val="VarsaylanParagrafYazTipi"/>
    <w:semiHidden/>
    <w:rsid w:val="004E1370"/>
    <w:rPr>
      <w:vertAlign w:val="superscript"/>
    </w:rPr>
  </w:style>
  <w:style w:type="paragraph" w:styleId="Altbilgi">
    <w:name w:val="footer"/>
    <w:basedOn w:val="Normal"/>
    <w:semiHidden/>
    <w:rsid w:val="004E1370"/>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styleId="SayfaNumaras">
    <w:name w:val="page number"/>
    <w:basedOn w:val="VarsaylanParagrafYazTipi"/>
    <w:semiHidden/>
    <w:rsid w:val="004E1370"/>
  </w:style>
  <w:style w:type="paragraph" w:styleId="NormalWeb">
    <w:name w:val="Normal (Web)"/>
    <w:basedOn w:val="Normal"/>
    <w:uiPriority w:val="99"/>
    <w:semiHidden/>
    <w:rsid w:val="004E137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onMetni">
    <w:name w:val="Balloon Text"/>
    <w:basedOn w:val="Normal"/>
    <w:semiHidden/>
    <w:rsid w:val="004E1370"/>
    <w:rPr>
      <w:rFonts w:ascii="Tahoma" w:hAnsi="Tahoma" w:cs="Tahoma"/>
      <w:sz w:val="16"/>
      <w:szCs w:val="16"/>
    </w:rPr>
  </w:style>
  <w:style w:type="paragraph" w:customStyle="1" w:styleId="nest">
    <w:name w:val="nest"/>
    <w:basedOn w:val="Normal"/>
    <w:rsid w:val="00DA2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DA2830"/>
  </w:style>
  <w:style w:type="character" w:styleId="Vurgu">
    <w:name w:val="Emphasis"/>
    <w:basedOn w:val="VarsaylanParagrafYazTipi"/>
    <w:uiPriority w:val="20"/>
    <w:qFormat/>
    <w:rsid w:val="00DA2830"/>
    <w:rPr>
      <w:i/>
      <w:iCs/>
    </w:rPr>
  </w:style>
  <w:style w:type="paragraph" w:customStyle="1" w:styleId="arabic">
    <w:name w:val="arabic"/>
    <w:basedOn w:val="Normal"/>
    <w:rsid w:val="00745E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
    <w:name w:val="cont"/>
    <w:basedOn w:val="Normal"/>
    <w:rsid w:val="003A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9"/>
    <w:rsid w:val="006148A6"/>
    <w:rPr>
      <w:rFonts w:eastAsia="Times New Roman"/>
      <w:b/>
      <w:bCs/>
      <w:sz w:val="24"/>
      <w:szCs w:val="24"/>
    </w:rPr>
  </w:style>
  <w:style w:type="character" w:customStyle="1" w:styleId="header-seperator">
    <w:name w:val="header-seperator"/>
    <w:basedOn w:val="VarsaylanParagrafYazTipi"/>
    <w:rsid w:val="006148A6"/>
  </w:style>
  <w:style w:type="paragraph" w:styleId="stbilgi">
    <w:name w:val="header"/>
    <w:basedOn w:val="Normal"/>
    <w:link w:val="stbilgiChar"/>
    <w:uiPriority w:val="99"/>
    <w:semiHidden/>
    <w:unhideWhenUsed/>
    <w:rsid w:val="00A21AE6"/>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bilgiChar">
    <w:name w:val="Üstbilgi Char"/>
    <w:basedOn w:val="VarsaylanParagrafYazTipi"/>
    <w:link w:val="stbilgi"/>
    <w:uiPriority w:val="99"/>
    <w:semiHidden/>
    <w:rsid w:val="00A21AE6"/>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47388808">
      <w:bodyDiv w:val="1"/>
      <w:marLeft w:val="0"/>
      <w:marRight w:val="0"/>
      <w:marTop w:val="0"/>
      <w:marBottom w:val="0"/>
      <w:divBdr>
        <w:top w:val="none" w:sz="0" w:space="0" w:color="auto"/>
        <w:left w:val="none" w:sz="0" w:space="0" w:color="auto"/>
        <w:bottom w:val="none" w:sz="0" w:space="0" w:color="auto"/>
        <w:right w:val="none" w:sz="0" w:space="0" w:color="auto"/>
      </w:divBdr>
    </w:div>
    <w:div w:id="90903944">
      <w:bodyDiv w:val="1"/>
      <w:marLeft w:val="0"/>
      <w:marRight w:val="0"/>
      <w:marTop w:val="0"/>
      <w:marBottom w:val="0"/>
      <w:divBdr>
        <w:top w:val="none" w:sz="0" w:space="0" w:color="auto"/>
        <w:left w:val="none" w:sz="0" w:space="0" w:color="auto"/>
        <w:bottom w:val="none" w:sz="0" w:space="0" w:color="auto"/>
        <w:right w:val="none" w:sz="0" w:space="0" w:color="auto"/>
      </w:divBdr>
    </w:div>
    <w:div w:id="98649367">
      <w:bodyDiv w:val="1"/>
      <w:marLeft w:val="0"/>
      <w:marRight w:val="0"/>
      <w:marTop w:val="0"/>
      <w:marBottom w:val="0"/>
      <w:divBdr>
        <w:top w:val="none" w:sz="0" w:space="0" w:color="auto"/>
        <w:left w:val="none" w:sz="0" w:space="0" w:color="auto"/>
        <w:bottom w:val="none" w:sz="0" w:space="0" w:color="auto"/>
        <w:right w:val="none" w:sz="0" w:space="0" w:color="auto"/>
      </w:divBdr>
    </w:div>
    <w:div w:id="112481306">
      <w:bodyDiv w:val="1"/>
      <w:marLeft w:val="0"/>
      <w:marRight w:val="0"/>
      <w:marTop w:val="0"/>
      <w:marBottom w:val="0"/>
      <w:divBdr>
        <w:top w:val="none" w:sz="0" w:space="0" w:color="auto"/>
        <w:left w:val="none" w:sz="0" w:space="0" w:color="auto"/>
        <w:bottom w:val="none" w:sz="0" w:space="0" w:color="auto"/>
        <w:right w:val="none" w:sz="0" w:space="0" w:color="auto"/>
      </w:divBdr>
    </w:div>
    <w:div w:id="122816217">
      <w:bodyDiv w:val="1"/>
      <w:marLeft w:val="0"/>
      <w:marRight w:val="0"/>
      <w:marTop w:val="0"/>
      <w:marBottom w:val="0"/>
      <w:divBdr>
        <w:top w:val="none" w:sz="0" w:space="0" w:color="auto"/>
        <w:left w:val="none" w:sz="0" w:space="0" w:color="auto"/>
        <w:bottom w:val="none" w:sz="0" w:space="0" w:color="auto"/>
        <w:right w:val="none" w:sz="0" w:space="0" w:color="auto"/>
      </w:divBdr>
    </w:div>
    <w:div w:id="130099780">
      <w:bodyDiv w:val="1"/>
      <w:marLeft w:val="0"/>
      <w:marRight w:val="0"/>
      <w:marTop w:val="0"/>
      <w:marBottom w:val="0"/>
      <w:divBdr>
        <w:top w:val="none" w:sz="0" w:space="0" w:color="auto"/>
        <w:left w:val="none" w:sz="0" w:space="0" w:color="auto"/>
        <w:bottom w:val="none" w:sz="0" w:space="0" w:color="auto"/>
        <w:right w:val="none" w:sz="0" w:space="0" w:color="auto"/>
      </w:divBdr>
    </w:div>
    <w:div w:id="138503335">
      <w:bodyDiv w:val="1"/>
      <w:marLeft w:val="0"/>
      <w:marRight w:val="0"/>
      <w:marTop w:val="0"/>
      <w:marBottom w:val="0"/>
      <w:divBdr>
        <w:top w:val="none" w:sz="0" w:space="0" w:color="auto"/>
        <w:left w:val="none" w:sz="0" w:space="0" w:color="auto"/>
        <w:bottom w:val="none" w:sz="0" w:space="0" w:color="auto"/>
        <w:right w:val="none" w:sz="0" w:space="0" w:color="auto"/>
      </w:divBdr>
    </w:div>
    <w:div w:id="165243988">
      <w:bodyDiv w:val="1"/>
      <w:marLeft w:val="0"/>
      <w:marRight w:val="0"/>
      <w:marTop w:val="0"/>
      <w:marBottom w:val="0"/>
      <w:divBdr>
        <w:top w:val="none" w:sz="0" w:space="0" w:color="auto"/>
        <w:left w:val="none" w:sz="0" w:space="0" w:color="auto"/>
        <w:bottom w:val="none" w:sz="0" w:space="0" w:color="auto"/>
        <w:right w:val="none" w:sz="0" w:space="0" w:color="auto"/>
      </w:divBdr>
    </w:div>
    <w:div w:id="243535261">
      <w:bodyDiv w:val="1"/>
      <w:marLeft w:val="0"/>
      <w:marRight w:val="0"/>
      <w:marTop w:val="0"/>
      <w:marBottom w:val="0"/>
      <w:divBdr>
        <w:top w:val="none" w:sz="0" w:space="0" w:color="auto"/>
        <w:left w:val="none" w:sz="0" w:space="0" w:color="auto"/>
        <w:bottom w:val="none" w:sz="0" w:space="0" w:color="auto"/>
        <w:right w:val="none" w:sz="0" w:space="0" w:color="auto"/>
      </w:divBdr>
    </w:div>
    <w:div w:id="353457161">
      <w:bodyDiv w:val="1"/>
      <w:marLeft w:val="0"/>
      <w:marRight w:val="0"/>
      <w:marTop w:val="0"/>
      <w:marBottom w:val="0"/>
      <w:divBdr>
        <w:top w:val="none" w:sz="0" w:space="0" w:color="auto"/>
        <w:left w:val="none" w:sz="0" w:space="0" w:color="auto"/>
        <w:bottom w:val="none" w:sz="0" w:space="0" w:color="auto"/>
        <w:right w:val="none" w:sz="0" w:space="0" w:color="auto"/>
      </w:divBdr>
    </w:div>
    <w:div w:id="485896006">
      <w:bodyDiv w:val="1"/>
      <w:marLeft w:val="0"/>
      <w:marRight w:val="0"/>
      <w:marTop w:val="0"/>
      <w:marBottom w:val="0"/>
      <w:divBdr>
        <w:top w:val="none" w:sz="0" w:space="0" w:color="auto"/>
        <w:left w:val="none" w:sz="0" w:space="0" w:color="auto"/>
        <w:bottom w:val="none" w:sz="0" w:space="0" w:color="auto"/>
        <w:right w:val="none" w:sz="0" w:space="0" w:color="auto"/>
      </w:divBdr>
    </w:div>
    <w:div w:id="505442804">
      <w:bodyDiv w:val="1"/>
      <w:marLeft w:val="0"/>
      <w:marRight w:val="0"/>
      <w:marTop w:val="0"/>
      <w:marBottom w:val="0"/>
      <w:divBdr>
        <w:top w:val="none" w:sz="0" w:space="0" w:color="auto"/>
        <w:left w:val="none" w:sz="0" w:space="0" w:color="auto"/>
        <w:bottom w:val="none" w:sz="0" w:space="0" w:color="auto"/>
        <w:right w:val="none" w:sz="0" w:space="0" w:color="auto"/>
      </w:divBdr>
    </w:div>
    <w:div w:id="523444828">
      <w:bodyDiv w:val="1"/>
      <w:marLeft w:val="0"/>
      <w:marRight w:val="0"/>
      <w:marTop w:val="0"/>
      <w:marBottom w:val="0"/>
      <w:divBdr>
        <w:top w:val="none" w:sz="0" w:space="0" w:color="auto"/>
        <w:left w:val="none" w:sz="0" w:space="0" w:color="auto"/>
        <w:bottom w:val="none" w:sz="0" w:space="0" w:color="auto"/>
        <w:right w:val="none" w:sz="0" w:space="0" w:color="auto"/>
      </w:divBdr>
    </w:div>
    <w:div w:id="534194820">
      <w:bodyDiv w:val="1"/>
      <w:marLeft w:val="0"/>
      <w:marRight w:val="0"/>
      <w:marTop w:val="0"/>
      <w:marBottom w:val="0"/>
      <w:divBdr>
        <w:top w:val="none" w:sz="0" w:space="0" w:color="auto"/>
        <w:left w:val="none" w:sz="0" w:space="0" w:color="auto"/>
        <w:bottom w:val="none" w:sz="0" w:space="0" w:color="auto"/>
        <w:right w:val="none" w:sz="0" w:space="0" w:color="auto"/>
      </w:divBdr>
    </w:div>
    <w:div w:id="536357588">
      <w:bodyDiv w:val="1"/>
      <w:marLeft w:val="0"/>
      <w:marRight w:val="0"/>
      <w:marTop w:val="0"/>
      <w:marBottom w:val="0"/>
      <w:divBdr>
        <w:top w:val="none" w:sz="0" w:space="0" w:color="auto"/>
        <w:left w:val="none" w:sz="0" w:space="0" w:color="auto"/>
        <w:bottom w:val="none" w:sz="0" w:space="0" w:color="auto"/>
        <w:right w:val="none" w:sz="0" w:space="0" w:color="auto"/>
      </w:divBdr>
    </w:div>
    <w:div w:id="540826996">
      <w:bodyDiv w:val="1"/>
      <w:marLeft w:val="0"/>
      <w:marRight w:val="0"/>
      <w:marTop w:val="0"/>
      <w:marBottom w:val="0"/>
      <w:divBdr>
        <w:top w:val="none" w:sz="0" w:space="0" w:color="auto"/>
        <w:left w:val="none" w:sz="0" w:space="0" w:color="auto"/>
        <w:bottom w:val="none" w:sz="0" w:space="0" w:color="auto"/>
        <w:right w:val="none" w:sz="0" w:space="0" w:color="auto"/>
      </w:divBdr>
    </w:div>
    <w:div w:id="572006890">
      <w:bodyDiv w:val="1"/>
      <w:marLeft w:val="0"/>
      <w:marRight w:val="0"/>
      <w:marTop w:val="0"/>
      <w:marBottom w:val="0"/>
      <w:divBdr>
        <w:top w:val="none" w:sz="0" w:space="0" w:color="auto"/>
        <w:left w:val="none" w:sz="0" w:space="0" w:color="auto"/>
        <w:bottom w:val="none" w:sz="0" w:space="0" w:color="auto"/>
        <w:right w:val="none" w:sz="0" w:space="0" w:color="auto"/>
      </w:divBdr>
    </w:div>
    <w:div w:id="572858731">
      <w:bodyDiv w:val="1"/>
      <w:marLeft w:val="0"/>
      <w:marRight w:val="0"/>
      <w:marTop w:val="0"/>
      <w:marBottom w:val="0"/>
      <w:divBdr>
        <w:top w:val="none" w:sz="0" w:space="0" w:color="auto"/>
        <w:left w:val="none" w:sz="0" w:space="0" w:color="auto"/>
        <w:bottom w:val="none" w:sz="0" w:space="0" w:color="auto"/>
        <w:right w:val="none" w:sz="0" w:space="0" w:color="auto"/>
      </w:divBdr>
    </w:div>
    <w:div w:id="593829942">
      <w:bodyDiv w:val="1"/>
      <w:marLeft w:val="0"/>
      <w:marRight w:val="0"/>
      <w:marTop w:val="0"/>
      <w:marBottom w:val="0"/>
      <w:divBdr>
        <w:top w:val="none" w:sz="0" w:space="0" w:color="auto"/>
        <w:left w:val="none" w:sz="0" w:space="0" w:color="auto"/>
        <w:bottom w:val="none" w:sz="0" w:space="0" w:color="auto"/>
        <w:right w:val="none" w:sz="0" w:space="0" w:color="auto"/>
      </w:divBdr>
    </w:div>
    <w:div w:id="699862945">
      <w:bodyDiv w:val="1"/>
      <w:marLeft w:val="0"/>
      <w:marRight w:val="0"/>
      <w:marTop w:val="0"/>
      <w:marBottom w:val="0"/>
      <w:divBdr>
        <w:top w:val="none" w:sz="0" w:space="0" w:color="auto"/>
        <w:left w:val="none" w:sz="0" w:space="0" w:color="auto"/>
        <w:bottom w:val="none" w:sz="0" w:space="0" w:color="auto"/>
        <w:right w:val="none" w:sz="0" w:space="0" w:color="auto"/>
      </w:divBdr>
    </w:div>
    <w:div w:id="713964329">
      <w:bodyDiv w:val="1"/>
      <w:marLeft w:val="0"/>
      <w:marRight w:val="0"/>
      <w:marTop w:val="0"/>
      <w:marBottom w:val="0"/>
      <w:divBdr>
        <w:top w:val="none" w:sz="0" w:space="0" w:color="auto"/>
        <w:left w:val="none" w:sz="0" w:space="0" w:color="auto"/>
        <w:bottom w:val="none" w:sz="0" w:space="0" w:color="auto"/>
        <w:right w:val="none" w:sz="0" w:space="0" w:color="auto"/>
      </w:divBdr>
    </w:div>
    <w:div w:id="718630302">
      <w:bodyDiv w:val="1"/>
      <w:marLeft w:val="0"/>
      <w:marRight w:val="0"/>
      <w:marTop w:val="0"/>
      <w:marBottom w:val="0"/>
      <w:divBdr>
        <w:top w:val="none" w:sz="0" w:space="0" w:color="auto"/>
        <w:left w:val="none" w:sz="0" w:space="0" w:color="auto"/>
        <w:bottom w:val="none" w:sz="0" w:space="0" w:color="auto"/>
        <w:right w:val="none" w:sz="0" w:space="0" w:color="auto"/>
      </w:divBdr>
    </w:div>
    <w:div w:id="737090312">
      <w:bodyDiv w:val="1"/>
      <w:marLeft w:val="0"/>
      <w:marRight w:val="0"/>
      <w:marTop w:val="0"/>
      <w:marBottom w:val="0"/>
      <w:divBdr>
        <w:top w:val="none" w:sz="0" w:space="0" w:color="auto"/>
        <w:left w:val="none" w:sz="0" w:space="0" w:color="auto"/>
        <w:bottom w:val="none" w:sz="0" w:space="0" w:color="auto"/>
        <w:right w:val="none" w:sz="0" w:space="0" w:color="auto"/>
      </w:divBdr>
    </w:div>
    <w:div w:id="789938165">
      <w:bodyDiv w:val="1"/>
      <w:marLeft w:val="0"/>
      <w:marRight w:val="0"/>
      <w:marTop w:val="0"/>
      <w:marBottom w:val="0"/>
      <w:divBdr>
        <w:top w:val="none" w:sz="0" w:space="0" w:color="auto"/>
        <w:left w:val="none" w:sz="0" w:space="0" w:color="auto"/>
        <w:bottom w:val="none" w:sz="0" w:space="0" w:color="auto"/>
        <w:right w:val="none" w:sz="0" w:space="0" w:color="auto"/>
      </w:divBdr>
    </w:div>
    <w:div w:id="790901012">
      <w:bodyDiv w:val="1"/>
      <w:marLeft w:val="0"/>
      <w:marRight w:val="0"/>
      <w:marTop w:val="0"/>
      <w:marBottom w:val="0"/>
      <w:divBdr>
        <w:top w:val="none" w:sz="0" w:space="0" w:color="auto"/>
        <w:left w:val="none" w:sz="0" w:space="0" w:color="auto"/>
        <w:bottom w:val="none" w:sz="0" w:space="0" w:color="auto"/>
        <w:right w:val="none" w:sz="0" w:space="0" w:color="auto"/>
      </w:divBdr>
    </w:div>
    <w:div w:id="856819965">
      <w:bodyDiv w:val="1"/>
      <w:marLeft w:val="0"/>
      <w:marRight w:val="0"/>
      <w:marTop w:val="0"/>
      <w:marBottom w:val="0"/>
      <w:divBdr>
        <w:top w:val="none" w:sz="0" w:space="0" w:color="auto"/>
        <w:left w:val="none" w:sz="0" w:space="0" w:color="auto"/>
        <w:bottom w:val="none" w:sz="0" w:space="0" w:color="auto"/>
        <w:right w:val="none" w:sz="0" w:space="0" w:color="auto"/>
      </w:divBdr>
    </w:div>
    <w:div w:id="957834167">
      <w:bodyDiv w:val="1"/>
      <w:marLeft w:val="0"/>
      <w:marRight w:val="0"/>
      <w:marTop w:val="0"/>
      <w:marBottom w:val="0"/>
      <w:divBdr>
        <w:top w:val="none" w:sz="0" w:space="0" w:color="auto"/>
        <w:left w:val="none" w:sz="0" w:space="0" w:color="auto"/>
        <w:bottom w:val="none" w:sz="0" w:space="0" w:color="auto"/>
        <w:right w:val="none" w:sz="0" w:space="0" w:color="auto"/>
      </w:divBdr>
    </w:div>
    <w:div w:id="989792324">
      <w:bodyDiv w:val="1"/>
      <w:marLeft w:val="0"/>
      <w:marRight w:val="0"/>
      <w:marTop w:val="0"/>
      <w:marBottom w:val="0"/>
      <w:divBdr>
        <w:top w:val="none" w:sz="0" w:space="0" w:color="auto"/>
        <w:left w:val="none" w:sz="0" w:space="0" w:color="auto"/>
        <w:bottom w:val="none" w:sz="0" w:space="0" w:color="auto"/>
        <w:right w:val="none" w:sz="0" w:space="0" w:color="auto"/>
      </w:divBdr>
    </w:div>
    <w:div w:id="995643633">
      <w:bodyDiv w:val="1"/>
      <w:marLeft w:val="0"/>
      <w:marRight w:val="0"/>
      <w:marTop w:val="0"/>
      <w:marBottom w:val="0"/>
      <w:divBdr>
        <w:top w:val="none" w:sz="0" w:space="0" w:color="auto"/>
        <w:left w:val="none" w:sz="0" w:space="0" w:color="auto"/>
        <w:bottom w:val="none" w:sz="0" w:space="0" w:color="auto"/>
        <w:right w:val="none" w:sz="0" w:space="0" w:color="auto"/>
      </w:divBdr>
    </w:div>
    <w:div w:id="1024869577">
      <w:bodyDiv w:val="1"/>
      <w:marLeft w:val="0"/>
      <w:marRight w:val="0"/>
      <w:marTop w:val="0"/>
      <w:marBottom w:val="0"/>
      <w:divBdr>
        <w:top w:val="none" w:sz="0" w:space="0" w:color="auto"/>
        <w:left w:val="none" w:sz="0" w:space="0" w:color="auto"/>
        <w:bottom w:val="none" w:sz="0" w:space="0" w:color="auto"/>
        <w:right w:val="none" w:sz="0" w:space="0" w:color="auto"/>
      </w:divBdr>
    </w:div>
    <w:div w:id="1041712617">
      <w:bodyDiv w:val="1"/>
      <w:marLeft w:val="0"/>
      <w:marRight w:val="0"/>
      <w:marTop w:val="0"/>
      <w:marBottom w:val="0"/>
      <w:divBdr>
        <w:top w:val="none" w:sz="0" w:space="0" w:color="auto"/>
        <w:left w:val="none" w:sz="0" w:space="0" w:color="auto"/>
        <w:bottom w:val="none" w:sz="0" w:space="0" w:color="auto"/>
        <w:right w:val="none" w:sz="0" w:space="0" w:color="auto"/>
      </w:divBdr>
    </w:div>
    <w:div w:id="1068460015">
      <w:bodyDiv w:val="1"/>
      <w:marLeft w:val="0"/>
      <w:marRight w:val="0"/>
      <w:marTop w:val="0"/>
      <w:marBottom w:val="0"/>
      <w:divBdr>
        <w:top w:val="none" w:sz="0" w:space="0" w:color="auto"/>
        <w:left w:val="none" w:sz="0" w:space="0" w:color="auto"/>
        <w:bottom w:val="none" w:sz="0" w:space="0" w:color="auto"/>
        <w:right w:val="none" w:sz="0" w:space="0" w:color="auto"/>
      </w:divBdr>
    </w:div>
    <w:div w:id="1082339836">
      <w:bodyDiv w:val="1"/>
      <w:marLeft w:val="0"/>
      <w:marRight w:val="0"/>
      <w:marTop w:val="0"/>
      <w:marBottom w:val="0"/>
      <w:divBdr>
        <w:top w:val="none" w:sz="0" w:space="0" w:color="auto"/>
        <w:left w:val="none" w:sz="0" w:space="0" w:color="auto"/>
        <w:bottom w:val="none" w:sz="0" w:space="0" w:color="auto"/>
        <w:right w:val="none" w:sz="0" w:space="0" w:color="auto"/>
      </w:divBdr>
      <w:divsChild>
        <w:div w:id="651716890">
          <w:marLeft w:val="0"/>
          <w:marRight w:val="0"/>
          <w:marTop w:val="0"/>
          <w:marBottom w:val="0"/>
          <w:divBdr>
            <w:top w:val="none" w:sz="0" w:space="0" w:color="auto"/>
            <w:left w:val="none" w:sz="0" w:space="0" w:color="auto"/>
            <w:bottom w:val="none" w:sz="0" w:space="0" w:color="auto"/>
            <w:right w:val="none" w:sz="0" w:space="0" w:color="auto"/>
          </w:divBdr>
          <w:divsChild>
            <w:div w:id="1639990362">
              <w:blockQuote w:val="1"/>
              <w:marLeft w:val="0"/>
              <w:marRight w:val="0"/>
              <w:marTop w:val="480"/>
              <w:marBottom w:val="480"/>
              <w:divBdr>
                <w:top w:val="none" w:sz="0" w:space="0" w:color="auto"/>
                <w:left w:val="none" w:sz="0" w:space="0" w:color="auto"/>
                <w:bottom w:val="none" w:sz="0" w:space="0" w:color="auto"/>
                <w:right w:val="none" w:sz="0" w:space="0" w:color="auto"/>
              </w:divBdr>
            </w:div>
            <w:div w:id="1298029753">
              <w:blockQuote w:val="1"/>
              <w:marLeft w:val="0"/>
              <w:marRight w:val="0"/>
              <w:marTop w:val="480"/>
              <w:marBottom w:val="480"/>
              <w:divBdr>
                <w:top w:val="none" w:sz="0" w:space="0" w:color="auto"/>
                <w:left w:val="none" w:sz="0" w:space="0" w:color="auto"/>
                <w:bottom w:val="none" w:sz="0" w:space="0" w:color="auto"/>
                <w:right w:val="none" w:sz="0" w:space="0" w:color="auto"/>
              </w:divBdr>
            </w:div>
            <w:div w:id="950404476">
              <w:blockQuote w:val="1"/>
              <w:marLeft w:val="0"/>
              <w:marRight w:val="0"/>
              <w:marTop w:val="480"/>
              <w:marBottom w:val="480"/>
              <w:divBdr>
                <w:top w:val="none" w:sz="0" w:space="0" w:color="auto"/>
                <w:left w:val="none" w:sz="0" w:space="0" w:color="auto"/>
                <w:bottom w:val="none" w:sz="0" w:space="0" w:color="auto"/>
                <w:right w:val="none" w:sz="0" w:space="0" w:color="auto"/>
              </w:divBdr>
            </w:div>
            <w:div w:id="1584341179">
              <w:blockQuote w:val="1"/>
              <w:marLeft w:val="0"/>
              <w:marRight w:val="0"/>
              <w:marTop w:val="480"/>
              <w:marBottom w:val="480"/>
              <w:divBdr>
                <w:top w:val="none" w:sz="0" w:space="0" w:color="auto"/>
                <w:left w:val="none" w:sz="0" w:space="0" w:color="auto"/>
                <w:bottom w:val="none" w:sz="0" w:space="0" w:color="auto"/>
                <w:right w:val="none" w:sz="0" w:space="0" w:color="auto"/>
              </w:divBdr>
            </w:div>
            <w:div w:id="823086516">
              <w:blockQuote w:val="1"/>
              <w:marLeft w:val="0"/>
              <w:marRight w:val="0"/>
              <w:marTop w:val="480"/>
              <w:marBottom w:val="480"/>
              <w:divBdr>
                <w:top w:val="none" w:sz="0" w:space="0" w:color="auto"/>
                <w:left w:val="none" w:sz="0" w:space="0" w:color="auto"/>
                <w:bottom w:val="none" w:sz="0" w:space="0" w:color="auto"/>
                <w:right w:val="none" w:sz="0" w:space="0" w:color="auto"/>
              </w:divBdr>
            </w:div>
            <w:div w:id="81994348">
              <w:blockQuote w:val="1"/>
              <w:marLeft w:val="0"/>
              <w:marRight w:val="0"/>
              <w:marTop w:val="480"/>
              <w:marBottom w:val="480"/>
              <w:divBdr>
                <w:top w:val="none" w:sz="0" w:space="0" w:color="auto"/>
                <w:left w:val="none" w:sz="0" w:space="0" w:color="auto"/>
                <w:bottom w:val="none" w:sz="0" w:space="0" w:color="auto"/>
                <w:right w:val="none" w:sz="0" w:space="0" w:color="auto"/>
              </w:divBdr>
            </w:div>
            <w:div w:id="365519963">
              <w:blockQuote w:val="1"/>
              <w:marLeft w:val="0"/>
              <w:marRight w:val="0"/>
              <w:marTop w:val="480"/>
              <w:marBottom w:val="480"/>
              <w:divBdr>
                <w:top w:val="none" w:sz="0" w:space="0" w:color="auto"/>
                <w:left w:val="none" w:sz="0" w:space="0" w:color="auto"/>
                <w:bottom w:val="none" w:sz="0" w:space="0" w:color="auto"/>
                <w:right w:val="none" w:sz="0" w:space="0" w:color="auto"/>
              </w:divBdr>
            </w:div>
            <w:div w:id="683289116">
              <w:blockQuote w:val="1"/>
              <w:marLeft w:val="0"/>
              <w:marRight w:val="0"/>
              <w:marTop w:val="480"/>
              <w:marBottom w:val="480"/>
              <w:divBdr>
                <w:top w:val="none" w:sz="0" w:space="0" w:color="auto"/>
                <w:left w:val="none" w:sz="0" w:space="0" w:color="auto"/>
                <w:bottom w:val="none" w:sz="0" w:space="0" w:color="auto"/>
                <w:right w:val="none" w:sz="0" w:space="0" w:color="auto"/>
              </w:divBdr>
            </w:div>
            <w:div w:id="2128305726">
              <w:blockQuote w:val="1"/>
              <w:marLeft w:val="0"/>
              <w:marRight w:val="0"/>
              <w:marTop w:val="480"/>
              <w:marBottom w:val="480"/>
              <w:divBdr>
                <w:top w:val="none" w:sz="0" w:space="0" w:color="auto"/>
                <w:left w:val="none" w:sz="0" w:space="0" w:color="auto"/>
                <w:bottom w:val="none" w:sz="0" w:space="0" w:color="auto"/>
                <w:right w:val="none" w:sz="0" w:space="0" w:color="auto"/>
              </w:divBdr>
            </w:div>
            <w:div w:id="561064224">
              <w:blockQuote w:val="1"/>
              <w:marLeft w:val="0"/>
              <w:marRight w:val="0"/>
              <w:marTop w:val="480"/>
              <w:marBottom w:val="480"/>
              <w:divBdr>
                <w:top w:val="none" w:sz="0" w:space="0" w:color="auto"/>
                <w:left w:val="none" w:sz="0" w:space="0" w:color="auto"/>
                <w:bottom w:val="none" w:sz="0" w:space="0" w:color="auto"/>
                <w:right w:val="none" w:sz="0" w:space="0" w:color="auto"/>
              </w:divBdr>
            </w:div>
            <w:div w:id="922302838">
              <w:blockQuote w:val="1"/>
              <w:marLeft w:val="0"/>
              <w:marRight w:val="0"/>
              <w:marTop w:val="480"/>
              <w:marBottom w:val="480"/>
              <w:divBdr>
                <w:top w:val="none" w:sz="0" w:space="0" w:color="auto"/>
                <w:left w:val="none" w:sz="0" w:space="0" w:color="auto"/>
                <w:bottom w:val="none" w:sz="0" w:space="0" w:color="auto"/>
                <w:right w:val="none" w:sz="0" w:space="0" w:color="auto"/>
              </w:divBdr>
            </w:div>
            <w:div w:id="1795053109">
              <w:blockQuote w:val="1"/>
              <w:marLeft w:val="0"/>
              <w:marRight w:val="0"/>
              <w:marTop w:val="480"/>
              <w:marBottom w:val="480"/>
              <w:divBdr>
                <w:top w:val="none" w:sz="0" w:space="0" w:color="auto"/>
                <w:left w:val="none" w:sz="0" w:space="0" w:color="auto"/>
                <w:bottom w:val="none" w:sz="0" w:space="0" w:color="auto"/>
                <w:right w:val="none" w:sz="0" w:space="0" w:color="auto"/>
              </w:divBdr>
            </w:div>
            <w:div w:id="1295286067">
              <w:blockQuote w:val="1"/>
              <w:marLeft w:val="0"/>
              <w:marRight w:val="0"/>
              <w:marTop w:val="480"/>
              <w:marBottom w:val="480"/>
              <w:divBdr>
                <w:top w:val="none" w:sz="0" w:space="0" w:color="auto"/>
                <w:left w:val="none" w:sz="0" w:space="0" w:color="auto"/>
                <w:bottom w:val="none" w:sz="0" w:space="0" w:color="auto"/>
                <w:right w:val="none" w:sz="0" w:space="0" w:color="auto"/>
              </w:divBdr>
            </w:div>
            <w:div w:id="132529123">
              <w:blockQuote w:val="1"/>
              <w:marLeft w:val="0"/>
              <w:marRight w:val="0"/>
              <w:marTop w:val="480"/>
              <w:marBottom w:val="480"/>
              <w:divBdr>
                <w:top w:val="none" w:sz="0" w:space="0" w:color="auto"/>
                <w:left w:val="none" w:sz="0" w:space="0" w:color="auto"/>
                <w:bottom w:val="none" w:sz="0" w:space="0" w:color="auto"/>
                <w:right w:val="none" w:sz="0" w:space="0" w:color="auto"/>
              </w:divBdr>
            </w:div>
            <w:div w:id="463278591">
              <w:blockQuote w:val="1"/>
              <w:marLeft w:val="0"/>
              <w:marRight w:val="0"/>
              <w:marTop w:val="480"/>
              <w:marBottom w:val="480"/>
              <w:divBdr>
                <w:top w:val="none" w:sz="0" w:space="0" w:color="auto"/>
                <w:left w:val="none" w:sz="0" w:space="0" w:color="auto"/>
                <w:bottom w:val="none" w:sz="0" w:space="0" w:color="auto"/>
                <w:right w:val="none" w:sz="0" w:space="0" w:color="auto"/>
              </w:divBdr>
            </w:div>
            <w:div w:id="1639527422">
              <w:blockQuote w:val="1"/>
              <w:marLeft w:val="0"/>
              <w:marRight w:val="0"/>
              <w:marTop w:val="480"/>
              <w:marBottom w:val="480"/>
              <w:divBdr>
                <w:top w:val="none" w:sz="0" w:space="0" w:color="auto"/>
                <w:left w:val="none" w:sz="0" w:space="0" w:color="auto"/>
                <w:bottom w:val="none" w:sz="0" w:space="0" w:color="auto"/>
                <w:right w:val="none" w:sz="0" w:space="0" w:color="auto"/>
              </w:divBdr>
            </w:div>
            <w:div w:id="477764277">
              <w:blockQuote w:val="1"/>
              <w:marLeft w:val="0"/>
              <w:marRight w:val="0"/>
              <w:marTop w:val="480"/>
              <w:marBottom w:val="480"/>
              <w:divBdr>
                <w:top w:val="none" w:sz="0" w:space="0" w:color="auto"/>
                <w:left w:val="none" w:sz="0" w:space="0" w:color="auto"/>
                <w:bottom w:val="none" w:sz="0" w:space="0" w:color="auto"/>
                <w:right w:val="none" w:sz="0" w:space="0" w:color="auto"/>
              </w:divBdr>
            </w:div>
            <w:div w:id="410393696">
              <w:blockQuote w:val="1"/>
              <w:marLeft w:val="0"/>
              <w:marRight w:val="0"/>
              <w:marTop w:val="480"/>
              <w:marBottom w:val="480"/>
              <w:divBdr>
                <w:top w:val="none" w:sz="0" w:space="0" w:color="auto"/>
                <w:left w:val="none" w:sz="0" w:space="0" w:color="auto"/>
                <w:bottom w:val="none" w:sz="0" w:space="0" w:color="auto"/>
                <w:right w:val="none" w:sz="0" w:space="0" w:color="auto"/>
              </w:divBdr>
            </w:div>
            <w:div w:id="723412170">
              <w:blockQuote w:val="1"/>
              <w:marLeft w:val="0"/>
              <w:marRight w:val="0"/>
              <w:marTop w:val="480"/>
              <w:marBottom w:val="480"/>
              <w:divBdr>
                <w:top w:val="none" w:sz="0" w:space="0" w:color="auto"/>
                <w:left w:val="none" w:sz="0" w:space="0" w:color="auto"/>
                <w:bottom w:val="none" w:sz="0" w:space="0" w:color="auto"/>
                <w:right w:val="none" w:sz="0" w:space="0" w:color="auto"/>
              </w:divBdr>
            </w:div>
            <w:div w:id="1257327291">
              <w:blockQuote w:val="1"/>
              <w:marLeft w:val="0"/>
              <w:marRight w:val="0"/>
              <w:marTop w:val="480"/>
              <w:marBottom w:val="480"/>
              <w:divBdr>
                <w:top w:val="none" w:sz="0" w:space="0" w:color="auto"/>
                <w:left w:val="none" w:sz="0" w:space="0" w:color="auto"/>
                <w:bottom w:val="none" w:sz="0" w:space="0" w:color="auto"/>
                <w:right w:val="none" w:sz="0" w:space="0" w:color="auto"/>
              </w:divBdr>
            </w:div>
            <w:div w:id="299455688">
              <w:blockQuote w:val="1"/>
              <w:marLeft w:val="0"/>
              <w:marRight w:val="0"/>
              <w:marTop w:val="480"/>
              <w:marBottom w:val="480"/>
              <w:divBdr>
                <w:top w:val="none" w:sz="0" w:space="0" w:color="auto"/>
                <w:left w:val="none" w:sz="0" w:space="0" w:color="auto"/>
                <w:bottom w:val="none" w:sz="0" w:space="0" w:color="auto"/>
                <w:right w:val="none" w:sz="0" w:space="0" w:color="auto"/>
              </w:divBdr>
            </w:div>
            <w:div w:id="217782614">
              <w:blockQuote w:val="1"/>
              <w:marLeft w:val="0"/>
              <w:marRight w:val="0"/>
              <w:marTop w:val="480"/>
              <w:marBottom w:val="480"/>
              <w:divBdr>
                <w:top w:val="none" w:sz="0" w:space="0" w:color="auto"/>
                <w:left w:val="none" w:sz="0" w:space="0" w:color="auto"/>
                <w:bottom w:val="none" w:sz="0" w:space="0" w:color="auto"/>
                <w:right w:val="none" w:sz="0" w:space="0" w:color="auto"/>
              </w:divBdr>
            </w:div>
            <w:div w:id="60762375">
              <w:blockQuote w:val="1"/>
              <w:marLeft w:val="0"/>
              <w:marRight w:val="0"/>
              <w:marTop w:val="480"/>
              <w:marBottom w:val="480"/>
              <w:divBdr>
                <w:top w:val="none" w:sz="0" w:space="0" w:color="auto"/>
                <w:left w:val="none" w:sz="0" w:space="0" w:color="auto"/>
                <w:bottom w:val="none" w:sz="0" w:space="0" w:color="auto"/>
                <w:right w:val="none" w:sz="0" w:space="0" w:color="auto"/>
              </w:divBdr>
            </w:div>
            <w:div w:id="273489703">
              <w:blockQuote w:val="1"/>
              <w:marLeft w:val="0"/>
              <w:marRight w:val="0"/>
              <w:marTop w:val="480"/>
              <w:marBottom w:val="480"/>
              <w:divBdr>
                <w:top w:val="none" w:sz="0" w:space="0" w:color="auto"/>
                <w:left w:val="none" w:sz="0" w:space="0" w:color="auto"/>
                <w:bottom w:val="none" w:sz="0" w:space="0" w:color="auto"/>
                <w:right w:val="none" w:sz="0" w:space="0" w:color="auto"/>
              </w:divBdr>
            </w:div>
            <w:div w:id="827793552">
              <w:blockQuote w:val="1"/>
              <w:marLeft w:val="0"/>
              <w:marRight w:val="0"/>
              <w:marTop w:val="480"/>
              <w:marBottom w:val="480"/>
              <w:divBdr>
                <w:top w:val="none" w:sz="0" w:space="0" w:color="auto"/>
                <w:left w:val="none" w:sz="0" w:space="0" w:color="auto"/>
                <w:bottom w:val="none" w:sz="0" w:space="0" w:color="auto"/>
                <w:right w:val="none" w:sz="0" w:space="0" w:color="auto"/>
              </w:divBdr>
            </w:div>
            <w:div w:id="1425154232">
              <w:blockQuote w:val="1"/>
              <w:marLeft w:val="0"/>
              <w:marRight w:val="0"/>
              <w:marTop w:val="480"/>
              <w:marBottom w:val="480"/>
              <w:divBdr>
                <w:top w:val="none" w:sz="0" w:space="0" w:color="auto"/>
                <w:left w:val="none" w:sz="0" w:space="0" w:color="auto"/>
                <w:bottom w:val="none" w:sz="0" w:space="0" w:color="auto"/>
                <w:right w:val="none" w:sz="0" w:space="0" w:color="auto"/>
              </w:divBdr>
            </w:div>
            <w:div w:id="1314677753">
              <w:blockQuote w:val="1"/>
              <w:marLeft w:val="0"/>
              <w:marRight w:val="0"/>
              <w:marTop w:val="480"/>
              <w:marBottom w:val="480"/>
              <w:divBdr>
                <w:top w:val="none" w:sz="0" w:space="0" w:color="auto"/>
                <w:left w:val="none" w:sz="0" w:space="0" w:color="auto"/>
                <w:bottom w:val="none" w:sz="0" w:space="0" w:color="auto"/>
                <w:right w:val="none" w:sz="0" w:space="0" w:color="auto"/>
              </w:divBdr>
            </w:div>
            <w:div w:id="2120643164">
              <w:blockQuote w:val="1"/>
              <w:marLeft w:val="0"/>
              <w:marRight w:val="0"/>
              <w:marTop w:val="480"/>
              <w:marBottom w:val="480"/>
              <w:divBdr>
                <w:top w:val="none" w:sz="0" w:space="0" w:color="auto"/>
                <w:left w:val="none" w:sz="0" w:space="0" w:color="auto"/>
                <w:bottom w:val="none" w:sz="0" w:space="0" w:color="auto"/>
                <w:right w:val="none" w:sz="0" w:space="0" w:color="auto"/>
              </w:divBdr>
            </w:div>
            <w:div w:id="1883132741">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109738952">
      <w:bodyDiv w:val="1"/>
      <w:marLeft w:val="0"/>
      <w:marRight w:val="0"/>
      <w:marTop w:val="0"/>
      <w:marBottom w:val="0"/>
      <w:divBdr>
        <w:top w:val="none" w:sz="0" w:space="0" w:color="auto"/>
        <w:left w:val="none" w:sz="0" w:space="0" w:color="auto"/>
        <w:bottom w:val="none" w:sz="0" w:space="0" w:color="auto"/>
        <w:right w:val="none" w:sz="0" w:space="0" w:color="auto"/>
      </w:divBdr>
    </w:div>
    <w:div w:id="1144278107">
      <w:bodyDiv w:val="1"/>
      <w:marLeft w:val="0"/>
      <w:marRight w:val="0"/>
      <w:marTop w:val="0"/>
      <w:marBottom w:val="0"/>
      <w:divBdr>
        <w:top w:val="none" w:sz="0" w:space="0" w:color="auto"/>
        <w:left w:val="none" w:sz="0" w:space="0" w:color="auto"/>
        <w:bottom w:val="none" w:sz="0" w:space="0" w:color="auto"/>
        <w:right w:val="none" w:sz="0" w:space="0" w:color="auto"/>
      </w:divBdr>
    </w:div>
    <w:div w:id="1161232950">
      <w:bodyDiv w:val="1"/>
      <w:marLeft w:val="0"/>
      <w:marRight w:val="0"/>
      <w:marTop w:val="0"/>
      <w:marBottom w:val="0"/>
      <w:divBdr>
        <w:top w:val="none" w:sz="0" w:space="0" w:color="auto"/>
        <w:left w:val="none" w:sz="0" w:space="0" w:color="auto"/>
        <w:bottom w:val="none" w:sz="0" w:space="0" w:color="auto"/>
        <w:right w:val="none" w:sz="0" w:space="0" w:color="auto"/>
      </w:divBdr>
    </w:div>
    <w:div w:id="1276249359">
      <w:bodyDiv w:val="1"/>
      <w:marLeft w:val="0"/>
      <w:marRight w:val="0"/>
      <w:marTop w:val="0"/>
      <w:marBottom w:val="0"/>
      <w:divBdr>
        <w:top w:val="none" w:sz="0" w:space="0" w:color="auto"/>
        <w:left w:val="none" w:sz="0" w:space="0" w:color="auto"/>
        <w:bottom w:val="none" w:sz="0" w:space="0" w:color="auto"/>
        <w:right w:val="none" w:sz="0" w:space="0" w:color="auto"/>
      </w:divBdr>
    </w:div>
    <w:div w:id="1280529657">
      <w:bodyDiv w:val="1"/>
      <w:marLeft w:val="0"/>
      <w:marRight w:val="0"/>
      <w:marTop w:val="0"/>
      <w:marBottom w:val="0"/>
      <w:divBdr>
        <w:top w:val="none" w:sz="0" w:space="0" w:color="auto"/>
        <w:left w:val="none" w:sz="0" w:space="0" w:color="auto"/>
        <w:bottom w:val="none" w:sz="0" w:space="0" w:color="auto"/>
        <w:right w:val="none" w:sz="0" w:space="0" w:color="auto"/>
      </w:divBdr>
    </w:div>
    <w:div w:id="1362051066">
      <w:bodyDiv w:val="1"/>
      <w:marLeft w:val="0"/>
      <w:marRight w:val="0"/>
      <w:marTop w:val="0"/>
      <w:marBottom w:val="0"/>
      <w:divBdr>
        <w:top w:val="none" w:sz="0" w:space="0" w:color="auto"/>
        <w:left w:val="none" w:sz="0" w:space="0" w:color="auto"/>
        <w:bottom w:val="none" w:sz="0" w:space="0" w:color="auto"/>
        <w:right w:val="none" w:sz="0" w:space="0" w:color="auto"/>
      </w:divBdr>
    </w:div>
    <w:div w:id="1383602305">
      <w:bodyDiv w:val="1"/>
      <w:marLeft w:val="0"/>
      <w:marRight w:val="0"/>
      <w:marTop w:val="0"/>
      <w:marBottom w:val="0"/>
      <w:divBdr>
        <w:top w:val="none" w:sz="0" w:space="0" w:color="auto"/>
        <w:left w:val="none" w:sz="0" w:space="0" w:color="auto"/>
        <w:bottom w:val="none" w:sz="0" w:space="0" w:color="auto"/>
        <w:right w:val="none" w:sz="0" w:space="0" w:color="auto"/>
      </w:divBdr>
    </w:div>
    <w:div w:id="1400714788">
      <w:bodyDiv w:val="1"/>
      <w:marLeft w:val="0"/>
      <w:marRight w:val="0"/>
      <w:marTop w:val="0"/>
      <w:marBottom w:val="0"/>
      <w:divBdr>
        <w:top w:val="none" w:sz="0" w:space="0" w:color="auto"/>
        <w:left w:val="none" w:sz="0" w:space="0" w:color="auto"/>
        <w:bottom w:val="none" w:sz="0" w:space="0" w:color="auto"/>
        <w:right w:val="none" w:sz="0" w:space="0" w:color="auto"/>
      </w:divBdr>
    </w:div>
    <w:div w:id="1454471759">
      <w:bodyDiv w:val="1"/>
      <w:marLeft w:val="0"/>
      <w:marRight w:val="0"/>
      <w:marTop w:val="0"/>
      <w:marBottom w:val="0"/>
      <w:divBdr>
        <w:top w:val="none" w:sz="0" w:space="0" w:color="auto"/>
        <w:left w:val="none" w:sz="0" w:space="0" w:color="auto"/>
        <w:bottom w:val="none" w:sz="0" w:space="0" w:color="auto"/>
        <w:right w:val="none" w:sz="0" w:space="0" w:color="auto"/>
      </w:divBdr>
    </w:div>
    <w:div w:id="1520238759">
      <w:bodyDiv w:val="1"/>
      <w:marLeft w:val="0"/>
      <w:marRight w:val="0"/>
      <w:marTop w:val="0"/>
      <w:marBottom w:val="0"/>
      <w:divBdr>
        <w:top w:val="none" w:sz="0" w:space="0" w:color="auto"/>
        <w:left w:val="none" w:sz="0" w:space="0" w:color="auto"/>
        <w:bottom w:val="none" w:sz="0" w:space="0" w:color="auto"/>
        <w:right w:val="none" w:sz="0" w:space="0" w:color="auto"/>
      </w:divBdr>
    </w:div>
    <w:div w:id="1543903272">
      <w:bodyDiv w:val="1"/>
      <w:marLeft w:val="0"/>
      <w:marRight w:val="0"/>
      <w:marTop w:val="0"/>
      <w:marBottom w:val="0"/>
      <w:divBdr>
        <w:top w:val="none" w:sz="0" w:space="0" w:color="auto"/>
        <w:left w:val="none" w:sz="0" w:space="0" w:color="auto"/>
        <w:bottom w:val="none" w:sz="0" w:space="0" w:color="auto"/>
        <w:right w:val="none" w:sz="0" w:space="0" w:color="auto"/>
      </w:divBdr>
    </w:div>
    <w:div w:id="1558315940">
      <w:bodyDiv w:val="1"/>
      <w:marLeft w:val="0"/>
      <w:marRight w:val="0"/>
      <w:marTop w:val="0"/>
      <w:marBottom w:val="0"/>
      <w:divBdr>
        <w:top w:val="none" w:sz="0" w:space="0" w:color="auto"/>
        <w:left w:val="none" w:sz="0" w:space="0" w:color="auto"/>
        <w:bottom w:val="none" w:sz="0" w:space="0" w:color="auto"/>
        <w:right w:val="none" w:sz="0" w:space="0" w:color="auto"/>
      </w:divBdr>
      <w:divsChild>
        <w:div w:id="1549799804">
          <w:blockQuote w:val="1"/>
          <w:marLeft w:val="0"/>
          <w:marRight w:val="0"/>
          <w:marTop w:val="480"/>
          <w:marBottom w:val="480"/>
          <w:divBdr>
            <w:top w:val="none" w:sz="0" w:space="0" w:color="auto"/>
            <w:left w:val="none" w:sz="0" w:space="0" w:color="auto"/>
            <w:bottom w:val="none" w:sz="0" w:space="0" w:color="auto"/>
            <w:right w:val="none" w:sz="0" w:space="0" w:color="auto"/>
          </w:divBdr>
        </w:div>
        <w:div w:id="1565796484">
          <w:blockQuote w:val="1"/>
          <w:marLeft w:val="0"/>
          <w:marRight w:val="0"/>
          <w:marTop w:val="480"/>
          <w:marBottom w:val="480"/>
          <w:divBdr>
            <w:top w:val="none" w:sz="0" w:space="0" w:color="auto"/>
            <w:left w:val="none" w:sz="0" w:space="0" w:color="auto"/>
            <w:bottom w:val="none" w:sz="0" w:space="0" w:color="auto"/>
            <w:right w:val="none" w:sz="0" w:space="0" w:color="auto"/>
          </w:divBdr>
        </w:div>
        <w:div w:id="1851094877">
          <w:blockQuote w:val="1"/>
          <w:marLeft w:val="0"/>
          <w:marRight w:val="0"/>
          <w:marTop w:val="480"/>
          <w:marBottom w:val="480"/>
          <w:divBdr>
            <w:top w:val="none" w:sz="0" w:space="0" w:color="auto"/>
            <w:left w:val="none" w:sz="0" w:space="0" w:color="auto"/>
            <w:bottom w:val="none" w:sz="0" w:space="0" w:color="auto"/>
            <w:right w:val="none" w:sz="0" w:space="0" w:color="auto"/>
          </w:divBdr>
        </w:div>
        <w:div w:id="1381242169">
          <w:blockQuote w:val="1"/>
          <w:marLeft w:val="0"/>
          <w:marRight w:val="0"/>
          <w:marTop w:val="480"/>
          <w:marBottom w:val="480"/>
          <w:divBdr>
            <w:top w:val="none" w:sz="0" w:space="0" w:color="auto"/>
            <w:left w:val="none" w:sz="0" w:space="0" w:color="auto"/>
            <w:bottom w:val="none" w:sz="0" w:space="0" w:color="auto"/>
            <w:right w:val="none" w:sz="0" w:space="0" w:color="auto"/>
          </w:divBdr>
        </w:div>
        <w:div w:id="849828920">
          <w:blockQuote w:val="1"/>
          <w:marLeft w:val="0"/>
          <w:marRight w:val="0"/>
          <w:marTop w:val="480"/>
          <w:marBottom w:val="480"/>
          <w:divBdr>
            <w:top w:val="none" w:sz="0" w:space="0" w:color="auto"/>
            <w:left w:val="none" w:sz="0" w:space="0" w:color="auto"/>
            <w:bottom w:val="none" w:sz="0" w:space="0" w:color="auto"/>
            <w:right w:val="none" w:sz="0" w:space="0" w:color="auto"/>
          </w:divBdr>
        </w:div>
        <w:div w:id="208706759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12748795">
      <w:bodyDiv w:val="1"/>
      <w:marLeft w:val="0"/>
      <w:marRight w:val="0"/>
      <w:marTop w:val="0"/>
      <w:marBottom w:val="0"/>
      <w:divBdr>
        <w:top w:val="none" w:sz="0" w:space="0" w:color="auto"/>
        <w:left w:val="none" w:sz="0" w:space="0" w:color="auto"/>
        <w:bottom w:val="none" w:sz="0" w:space="0" w:color="auto"/>
        <w:right w:val="none" w:sz="0" w:space="0" w:color="auto"/>
      </w:divBdr>
    </w:div>
    <w:div w:id="1840384599">
      <w:bodyDiv w:val="1"/>
      <w:marLeft w:val="0"/>
      <w:marRight w:val="0"/>
      <w:marTop w:val="0"/>
      <w:marBottom w:val="0"/>
      <w:divBdr>
        <w:top w:val="none" w:sz="0" w:space="0" w:color="auto"/>
        <w:left w:val="none" w:sz="0" w:space="0" w:color="auto"/>
        <w:bottom w:val="none" w:sz="0" w:space="0" w:color="auto"/>
        <w:right w:val="none" w:sz="0" w:space="0" w:color="auto"/>
      </w:divBdr>
    </w:div>
    <w:div w:id="1853714193">
      <w:bodyDiv w:val="1"/>
      <w:marLeft w:val="0"/>
      <w:marRight w:val="0"/>
      <w:marTop w:val="0"/>
      <w:marBottom w:val="0"/>
      <w:divBdr>
        <w:top w:val="none" w:sz="0" w:space="0" w:color="auto"/>
        <w:left w:val="none" w:sz="0" w:space="0" w:color="auto"/>
        <w:bottom w:val="none" w:sz="0" w:space="0" w:color="auto"/>
        <w:right w:val="none" w:sz="0" w:space="0" w:color="auto"/>
      </w:divBdr>
    </w:div>
    <w:div w:id="1894535641">
      <w:bodyDiv w:val="1"/>
      <w:marLeft w:val="0"/>
      <w:marRight w:val="0"/>
      <w:marTop w:val="0"/>
      <w:marBottom w:val="0"/>
      <w:divBdr>
        <w:top w:val="none" w:sz="0" w:space="0" w:color="auto"/>
        <w:left w:val="none" w:sz="0" w:space="0" w:color="auto"/>
        <w:bottom w:val="none" w:sz="0" w:space="0" w:color="auto"/>
        <w:right w:val="none" w:sz="0" w:space="0" w:color="auto"/>
      </w:divBdr>
    </w:div>
    <w:div w:id="1916016769">
      <w:bodyDiv w:val="1"/>
      <w:marLeft w:val="0"/>
      <w:marRight w:val="0"/>
      <w:marTop w:val="0"/>
      <w:marBottom w:val="0"/>
      <w:divBdr>
        <w:top w:val="none" w:sz="0" w:space="0" w:color="auto"/>
        <w:left w:val="none" w:sz="0" w:space="0" w:color="auto"/>
        <w:bottom w:val="none" w:sz="0" w:space="0" w:color="auto"/>
        <w:right w:val="none" w:sz="0" w:space="0" w:color="auto"/>
      </w:divBdr>
    </w:div>
    <w:div w:id="1964379171">
      <w:bodyDiv w:val="1"/>
      <w:marLeft w:val="0"/>
      <w:marRight w:val="0"/>
      <w:marTop w:val="0"/>
      <w:marBottom w:val="0"/>
      <w:divBdr>
        <w:top w:val="none" w:sz="0" w:space="0" w:color="auto"/>
        <w:left w:val="none" w:sz="0" w:space="0" w:color="auto"/>
        <w:bottom w:val="none" w:sz="0" w:space="0" w:color="auto"/>
        <w:right w:val="none" w:sz="0" w:space="0" w:color="auto"/>
      </w:divBdr>
    </w:div>
    <w:div w:id="2004114926">
      <w:bodyDiv w:val="1"/>
      <w:marLeft w:val="0"/>
      <w:marRight w:val="0"/>
      <w:marTop w:val="0"/>
      <w:marBottom w:val="0"/>
      <w:divBdr>
        <w:top w:val="none" w:sz="0" w:space="0" w:color="auto"/>
        <w:left w:val="none" w:sz="0" w:space="0" w:color="auto"/>
        <w:bottom w:val="none" w:sz="0" w:space="0" w:color="auto"/>
        <w:right w:val="none" w:sz="0" w:space="0" w:color="auto"/>
      </w:divBdr>
    </w:div>
    <w:div w:id="2028435770">
      <w:bodyDiv w:val="1"/>
      <w:marLeft w:val="0"/>
      <w:marRight w:val="0"/>
      <w:marTop w:val="0"/>
      <w:marBottom w:val="0"/>
      <w:divBdr>
        <w:top w:val="none" w:sz="0" w:space="0" w:color="auto"/>
        <w:left w:val="none" w:sz="0" w:space="0" w:color="auto"/>
        <w:bottom w:val="none" w:sz="0" w:space="0" w:color="auto"/>
        <w:right w:val="none" w:sz="0" w:space="0" w:color="auto"/>
      </w:divBdr>
    </w:div>
    <w:div w:id="2045404116">
      <w:bodyDiv w:val="1"/>
      <w:marLeft w:val="0"/>
      <w:marRight w:val="0"/>
      <w:marTop w:val="0"/>
      <w:marBottom w:val="0"/>
      <w:divBdr>
        <w:top w:val="none" w:sz="0" w:space="0" w:color="auto"/>
        <w:left w:val="none" w:sz="0" w:space="0" w:color="auto"/>
        <w:bottom w:val="none" w:sz="0" w:space="0" w:color="auto"/>
        <w:right w:val="none" w:sz="0" w:space="0" w:color="auto"/>
      </w:divBdr>
    </w:div>
    <w:div w:id="2070029548">
      <w:bodyDiv w:val="1"/>
      <w:marLeft w:val="0"/>
      <w:marRight w:val="0"/>
      <w:marTop w:val="0"/>
      <w:marBottom w:val="0"/>
      <w:divBdr>
        <w:top w:val="none" w:sz="0" w:space="0" w:color="auto"/>
        <w:left w:val="none" w:sz="0" w:space="0" w:color="auto"/>
        <w:bottom w:val="none" w:sz="0" w:space="0" w:color="auto"/>
        <w:right w:val="none" w:sz="0" w:space="0" w:color="auto"/>
      </w:divBdr>
    </w:div>
    <w:div w:id="2077778909">
      <w:bodyDiv w:val="1"/>
      <w:marLeft w:val="0"/>
      <w:marRight w:val="0"/>
      <w:marTop w:val="0"/>
      <w:marBottom w:val="0"/>
      <w:divBdr>
        <w:top w:val="none" w:sz="0" w:space="0" w:color="auto"/>
        <w:left w:val="none" w:sz="0" w:space="0" w:color="auto"/>
        <w:bottom w:val="none" w:sz="0" w:space="0" w:color="auto"/>
        <w:right w:val="none" w:sz="0" w:space="0" w:color="auto"/>
      </w:divBdr>
    </w:div>
    <w:div w:id="2083946418">
      <w:bodyDiv w:val="1"/>
      <w:marLeft w:val="0"/>
      <w:marRight w:val="0"/>
      <w:marTop w:val="0"/>
      <w:marBottom w:val="0"/>
      <w:divBdr>
        <w:top w:val="none" w:sz="0" w:space="0" w:color="auto"/>
        <w:left w:val="none" w:sz="0" w:space="0" w:color="auto"/>
        <w:bottom w:val="none" w:sz="0" w:space="0" w:color="auto"/>
        <w:right w:val="none" w:sz="0" w:space="0" w:color="auto"/>
      </w:divBdr>
    </w:div>
    <w:div w:id="2109999701">
      <w:bodyDiv w:val="1"/>
      <w:marLeft w:val="0"/>
      <w:marRight w:val="0"/>
      <w:marTop w:val="0"/>
      <w:marBottom w:val="0"/>
      <w:divBdr>
        <w:top w:val="none" w:sz="0" w:space="0" w:color="auto"/>
        <w:left w:val="none" w:sz="0" w:space="0" w:color="auto"/>
        <w:bottom w:val="none" w:sz="0" w:space="0" w:color="auto"/>
        <w:right w:val="none" w:sz="0" w:space="0" w:color="auto"/>
      </w:divBdr>
    </w:div>
    <w:div w:id="2122605594">
      <w:bodyDiv w:val="1"/>
      <w:marLeft w:val="0"/>
      <w:marRight w:val="0"/>
      <w:marTop w:val="0"/>
      <w:marBottom w:val="0"/>
      <w:divBdr>
        <w:top w:val="none" w:sz="0" w:space="0" w:color="auto"/>
        <w:left w:val="none" w:sz="0" w:space="0" w:color="auto"/>
        <w:bottom w:val="none" w:sz="0" w:space="0" w:color="auto"/>
        <w:right w:val="none" w:sz="0" w:space="0" w:color="auto"/>
      </w:divBdr>
    </w:div>
    <w:div w:id="212830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7A1DC-4126-4240-8709-CCCC5356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6131</Words>
  <Characters>34950</Characters>
  <Application>Microsoft Office Word</Application>
  <DocSecurity>0</DocSecurity>
  <Lines>291</Lines>
  <Paragraphs>81</Paragraphs>
  <ScaleCrop>false</ScaleCrop>
  <HeadingPairs>
    <vt:vector size="2" baseType="variant">
      <vt:variant>
        <vt:lpstr>Konu Başlığı</vt:lpstr>
      </vt:variant>
      <vt:variant>
        <vt:i4>1</vt:i4>
      </vt:variant>
    </vt:vector>
  </HeadingPairs>
  <TitlesOfParts>
    <vt:vector size="1" baseType="lpstr">
      <vt:lpstr>AKLI, MALİ, NESLİ, DİNİ VE CANI MUHAFAZA</vt:lpstr>
    </vt:vector>
  </TitlesOfParts>
  <Company/>
  <LinksUpToDate>false</LinksUpToDate>
  <CharactersWithSpaces>41000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AKLI, MALİ, NESLİ, DİNİ VE CANI MUHAFAZA</dc:title>
  <dc:creator>USER</dc:creator>
  <cp:lastModifiedBy>KAZIM KARABEKİR CAMİ</cp:lastModifiedBy>
  <cp:revision>2</cp:revision>
  <cp:lastPrinted>2005-06-08T06:31:00Z</cp:lastPrinted>
  <dcterms:created xsi:type="dcterms:W3CDTF">2016-12-15T09:47:00Z</dcterms:created>
  <dcterms:modified xsi:type="dcterms:W3CDTF">2016-12-15T09:47:00Z</dcterms:modified>
</cp:coreProperties>
</file>